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87CF" w14:textId="4CC2D1EA" w:rsidR="00053AF1" w:rsidRPr="00583053" w:rsidRDefault="005F26B2" w:rsidP="00053AF1">
      <w:pPr>
        <w:spacing w:after="0" w:line="240" w:lineRule="auto"/>
        <w:jc w:val="center"/>
        <w:rPr>
          <w:rFonts w:eastAsia="Times New Roman" w:cstheme="minorHAnsi"/>
          <w:b/>
          <w:sz w:val="24"/>
          <w:szCs w:val="24"/>
        </w:rPr>
      </w:pPr>
      <w:bookmarkStart w:id="0" w:name="_GoBack"/>
      <w:bookmarkEnd w:id="0"/>
      <w:r>
        <w:rPr>
          <w:rFonts w:eastAsia="Times New Roman" w:cstheme="minorHAnsi"/>
          <w:b/>
          <w:sz w:val="24"/>
          <w:szCs w:val="24"/>
        </w:rPr>
        <w:t>JUNE</w:t>
      </w:r>
      <w:r w:rsidR="00053AF1" w:rsidRPr="00583053">
        <w:rPr>
          <w:rFonts w:eastAsia="Times New Roman" w:cstheme="minorHAnsi"/>
          <w:b/>
          <w:sz w:val="24"/>
          <w:szCs w:val="24"/>
        </w:rPr>
        <w:t xml:space="preserve"> 2019</w:t>
      </w:r>
    </w:p>
    <w:p w14:paraId="5F3F4CB4" w14:textId="77777777" w:rsidR="00053AF1" w:rsidRDefault="00053AF1" w:rsidP="00053AF1">
      <w:pPr>
        <w:spacing w:after="0" w:line="240" w:lineRule="auto"/>
        <w:jc w:val="center"/>
        <w:rPr>
          <w:rFonts w:ascii="Times New Roman" w:eastAsia="Times New Roman" w:hAnsi="Times New Roman" w:cs="Times New Roman"/>
          <w:b/>
          <w:sz w:val="24"/>
          <w:szCs w:val="24"/>
        </w:rPr>
      </w:pPr>
    </w:p>
    <w:p w14:paraId="1830BE7B" w14:textId="7345FE72" w:rsidR="00053AF1" w:rsidRPr="00DB457F" w:rsidRDefault="00053AF1" w:rsidP="00053AF1">
      <w:pPr>
        <w:spacing w:after="0" w:line="240" w:lineRule="auto"/>
        <w:jc w:val="center"/>
        <w:rPr>
          <w:rFonts w:ascii="Times New Roman" w:eastAsia="Times New Roman" w:hAnsi="Times New Roman" w:cs="Times New Roman"/>
          <w:b/>
          <w:sz w:val="24"/>
          <w:szCs w:val="24"/>
        </w:rPr>
      </w:pPr>
      <w:r w:rsidRPr="00DB457F">
        <w:rPr>
          <w:rFonts w:ascii="Times New Roman" w:eastAsia="Times New Roman" w:hAnsi="Times New Roman" w:cs="Times New Roman"/>
          <w:b/>
          <w:sz w:val="24"/>
          <w:szCs w:val="24"/>
        </w:rPr>
        <w:t>STEWARDS OF OUR EARTH</w:t>
      </w:r>
    </w:p>
    <w:p w14:paraId="210837BF" w14:textId="77777777" w:rsidR="00053AF1" w:rsidRDefault="00053AF1" w:rsidP="00053AF1">
      <w:pPr>
        <w:spacing w:after="0" w:line="240" w:lineRule="auto"/>
        <w:rPr>
          <w:rFonts w:ascii="Times New Roman" w:eastAsia="Times New Roman" w:hAnsi="Times New Roman" w:cs="Times New Roman"/>
          <w:b/>
          <w:sz w:val="24"/>
          <w:szCs w:val="24"/>
        </w:rPr>
      </w:pPr>
      <w:r>
        <w:rPr>
          <w:noProof/>
          <w:color w:val="0000FF"/>
        </w:rPr>
        <w:drawing>
          <wp:anchor distT="0" distB="0" distL="114300" distR="114300" simplePos="0" relativeHeight="251659264" behindDoc="1" locked="0" layoutInCell="1" allowOverlap="1" wp14:anchorId="626EF7E3" wp14:editId="562899AD">
            <wp:simplePos x="0" y="0"/>
            <wp:positionH relativeFrom="column">
              <wp:posOffset>2514600</wp:posOffset>
            </wp:positionH>
            <wp:positionV relativeFrom="paragraph">
              <wp:posOffset>120015</wp:posOffset>
            </wp:positionV>
            <wp:extent cx="809625" cy="857250"/>
            <wp:effectExtent l="0" t="0" r="9525" b="0"/>
            <wp:wrapNone/>
            <wp:docPr id="4" name="irc_mi" descr="Image result for image of a tree of lif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 of a tree of lif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F63AA" w14:textId="77777777" w:rsidR="00053AF1" w:rsidRDefault="00053AF1" w:rsidP="00053AF1">
      <w:pPr>
        <w:spacing w:after="0" w:line="240" w:lineRule="auto"/>
        <w:rPr>
          <w:rFonts w:ascii="Times New Roman" w:eastAsia="Times New Roman" w:hAnsi="Times New Roman" w:cs="Times New Roman"/>
          <w:b/>
          <w:sz w:val="24"/>
          <w:szCs w:val="24"/>
        </w:rPr>
      </w:pPr>
    </w:p>
    <w:p w14:paraId="27AF6353" w14:textId="77777777" w:rsidR="00053AF1" w:rsidRDefault="00053AF1" w:rsidP="00053AF1">
      <w:pPr>
        <w:spacing w:after="0" w:line="240" w:lineRule="auto"/>
        <w:rPr>
          <w:rFonts w:ascii="Times New Roman" w:eastAsia="Times New Roman" w:hAnsi="Times New Roman" w:cs="Times New Roman"/>
          <w:b/>
          <w:sz w:val="24"/>
          <w:szCs w:val="24"/>
        </w:rPr>
      </w:pPr>
    </w:p>
    <w:p w14:paraId="0E823694" w14:textId="77777777" w:rsidR="00053AF1" w:rsidRDefault="00053AF1" w:rsidP="00053AF1"/>
    <w:p w14:paraId="347493EC" w14:textId="77777777" w:rsidR="00053AF1" w:rsidRDefault="00053AF1" w:rsidP="00053AF1">
      <w:pPr>
        <w:spacing w:after="0"/>
      </w:pPr>
    </w:p>
    <w:p w14:paraId="775B9B80" w14:textId="77777777" w:rsidR="00053AF1" w:rsidRDefault="00053AF1" w:rsidP="00053AF1">
      <w:pPr>
        <w:spacing w:after="0"/>
        <w:rPr>
          <w:rFonts w:ascii="Times New Roman" w:hAnsi="Times New Roman" w:cs="Times New Roman"/>
          <w:sz w:val="24"/>
          <w:szCs w:val="24"/>
        </w:rPr>
      </w:pPr>
    </w:p>
    <w:p w14:paraId="265428A2" w14:textId="3EE6C1B3" w:rsidR="00053AF1" w:rsidRDefault="00053AF1" w:rsidP="00053AF1">
      <w:pPr>
        <w:spacing w:after="0"/>
        <w:rPr>
          <w:rFonts w:ascii="Times New Roman" w:hAnsi="Times New Roman" w:cs="Times New Roman"/>
          <w:b/>
          <w:sz w:val="24"/>
          <w:szCs w:val="24"/>
        </w:rPr>
      </w:pPr>
      <w:r>
        <w:rPr>
          <w:rFonts w:ascii="Times New Roman" w:hAnsi="Times New Roman" w:cs="Times New Roman"/>
          <w:b/>
          <w:sz w:val="24"/>
          <w:szCs w:val="24"/>
        </w:rPr>
        <w:t xml:space="preserve">Bulletin: </w:t>
      </w:r>
      <w:r w:rsidR="007815E8">
        <w:rPr>
          <w:rFonts w:ascii="Times New Roman" w:hAnsi="Times New Roman" w:cs="Times New Roman"/>
          <w:b/>
          <w:sz w:val="24"/>
          <w:szCs w:val="24"/>
        </w:rPr>
        <w:t>June 2</w:t>
      </w:r>
    </w:p>
    <w:p w14:paraId="430962D8" w14:textId="77777777" w:rsidR="00053AF1" w:rsidRPr="00053AF1" w:rsidRDefault="00053AF1" w:rsidP="00053AF1">
      <w:pPr>
        <w:spacing w:after="0"/>
        <w:rPr>
          <w:rFonts w:ascii="Times New Roman" w:hAnsi="Times New Roman" w:cs="Times New Roman"/>
          <w:b/>
          <w:sz w:val="24"/>
          <w:szCs w:val="24"/>
        </w:rPr>
      </w:pPr>
    </w:p>
    <w:p w14:paraId="764B7360" w14:textId="77777777" w:rsidR="007815E8" w:rsidRDefault="007815E8" w:rsidP="007815E8">
      <w:pPr>
        <w:spacing w:after="0" w:line="276" w:lineRule="auto"/>
        <w:rPr>
          <w:rFonts w:ascii="Times New Roman" w:eastAsia="Times New Roman" w:hAnsi="Times New Roman" w:cs="Times New Roman"/>
          <w:sz w:val="24"/>
          <w:szCs w:val="24"/>
        </w:rPr>
      </w:pPr>
      <w:r w:rsidRPr="00D37EF9">
        <w:rPr>
          <w:rFonts w:ascii="Times New Roman" w:eastAsia="Times New Roman" w:hAnsi="Times New Roman" w:cs="Times New Roman"/>
          <w:sz w:val="24"/>
          <w:szCs w:val="24"/>
        </w:rPr>
        <w:t xml:space="preserve">This is a follow-up to our recent Catholic Climate Covenant program on </w:t>
      </w:r>
      <w:r w:rsidRPr="00D37EF9">
        <w:rPr>
          <w:rFonts w:ascii="Times New Roman" w:eastAsia="Times New Roman" w:hAnsi="Times New Roman" w:cs="Times New Roman"/>
          <w:i/>
          <w:sz w:val="24"/>
          <w:szCs w:val="24"/>
        </w:rPr>
        <w:t>All Creation Gives God Praise</w:t>
      </w:r>
      <w:r w:rsidRPr="00D37EF9">
        <w:rPr>
          <w:rFonts w:ascii="Times New Roman" w:eastAsia="Times New Roman" w:hAnsi="Times New Roman" w:cs="Times New Roman"/>
          <w:sz w:val="24"/>
          <w:szCs w:val="24"/>
        </w:rPr>
        <w:t xml:space="preserve">. </w:t>
      </w:r>
    </w:p>
    <w:p w14:paraId="479610C0" w14:textId="77777777" w:rsidR="007815E8" w:rsidRPr="00D37EF9" w:rsidRDefault="007815E8" w:rsidP="007815E8">
      <w:pPr>
        <w:spacing w:after="0" w:line="276" w:lineRule="auto"/>
        <w:rPr>
          <w:rFonts w:ascii="Times New Roman" w:eastAsia="Times New Roman" w:hAnsi="Times New Roman" w:cs="Times New Roman"/>
          <w:sz w:val="24"/>
          <w:szCs w:val="24"/>
        </w:rPr>
      </w:pPr>
    </w:p>
    <w:p w14:paraId="630D7EB9" w14:textId="77777777" w:rsidR="007815E8" w:rsidRDefault="007815E8" w:rsidP="007815E8">
      <w:pPr>
        <w:spacing w:after="0" w:line="276" w:lineRule="auto"/>
        <w:rPr>
          <w:rFonts w:ascii="Times New Roman" w:eastAsia="Times New Roman" w:hAnsi="Times New Roman" w:cs="Times New Roman"/>
          <w:sz w:val="24"/>
          <w:szCs w:val="24"/>
        </w:rPr>
      </w:pPr>
      <w:r w:rsidRPr="00D37EF9">
        <w:rPr>
          <w:rFonts w:ascii="Times New Roman" w:eastAsia="Times New Roman" w:hAnsi="Times New Roman" w:cs="Times New Roman"/>
          <w:sz w:val="24"/>
          <w:szCs w:val="24"/>
        </w:rPr>
        <w:t>Recently there has been a push to remove gray wolves from the Endangered Species List.</w:t>
      </w:r>
      <w:r w:rsidRPr="00D37EF9">
        <w:rPr>
          <w:rFonts w:ascii="Times New Roman" w:eastAsia="Times New Roman" w:hAnsi="Times New Roman" w:cs="Times New Roman"/>
          <w:sz w:val="24"/>
          <w:szCs w:val="24"/>
        </w:rPr>
        <w:br/>
        <w:t xml:space="preserve">Over one million public comments were submitted to the U.S. Fish and Wildlife Service in opposition of this measure. But </w:t>
      </w:r>
      <w:r w:rsidRPr="00C34111">
        <w:rPr>
          <w:rFonts w:ascii="Times New Roman" w:eastAsia="Times New Roman" w:hAnsi="Times New Roman" w:cs="Times New Roman"/>
          <w:sz w:val="24"/>
          <w:szCs w:val="24"/>
        </w:rPr>
        <w:t>the fight to protect wolves and other critical wildlife is far from over, a</w:t>
      </w:r>
      <w:r>
        <w:rPr>
          <w:rFonts w:ascii="Times New Roman" w:eastAsia="Times New Roman" w:hAnsi="Times New Roman" w:cs="Times New Roman"/>
          <w:sz w:val="24"/>
          <w:szCs w:val="24"/>
        </w:rPr>
        <w:t>nd there is ongoing debate between ranchers and conservationists.</w:t>
      </w:r>
    </w:p>
    <w:p w14:paraId="17C36B68" w14:textId="77777777" w:rsidR="007815E8" w:rsidRPr="00D37EF9" w:rsidRDefault="007815E8" w:rsidP="007815E8">
      <w:pPr>
        <w:spacing w:after="0" w:line="276" w:lineRule="auto"/>
        <w:rPr>
          <w:rFonts w:ascii="Times New Roman" w:eastAsia="Times New Roman" w:hAnsi="Times New Roman" w:cs="Times New Roman"/>
          <w:sz w:val="24"/>
          <w:szCs w:val="24"/>
        </w:rPr>
      </w:pPr>
    </w:p>
    <w:p w14:paraId="3EFC3359" w14:textId="77777777" w:rsidR="007815E8" w:rsidRDefault="007815E8" w:rsidP="007815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little history from </w:t>
      </w:r>
      <w:r w:rsidRPr="00724451">
        <w:rPr>
          <w:rFonts w:ascii="Times New Roman" w:eastAsia="Times New Roman" w:hAnsi="Times New Roman" w:cs="Times New Roman"/>
          <w:bCs/>
          <w:sz w:val="24"/>
          <w:szCs w:val="24"/>
        </w:rPr>
        <w:t xml:space="preserve">The </w:t>
      </w:r>
      <w:r w:rsidRPr="00D37EF9">
        <w:rPr>
          <w:rFonts w:ascii="Times New Roman" w:eastAsia="Times New Roman" w:hAnsi="Times New Roman" w:cs="Times New Roman"/>
          <w:bCs/>
          <w:sz w:val="24"/>
          <w:szCs w:val="24"/>
        </w:rPr>
        <w:t>Save Animals Facing Extinction</w:t>
      </w:r>
      <w:r w:rsidRPr="00724451">
        <w:rPr>
          <w:rFonts w:ascii="Times New Roman" w:eastAsia="Times New Roman" w:hAnsi="Times New Roman" w:cs="Times New Roman"/>
          <w:bCs/>
          <w:sz w:val="24"/>
          <w:szCs w:val="24"/>
        </w:rPr>
        <w:t xml:space="preserve"> Team</w:t>
      </w:r>
      <w:r>
        <w:rPr>
          <w:rFonts w:ascii="Times New Roman" w:eastAsia="Times New Roman" w:hAnsi="Times New Roman" w:cs="Times New Roman"/>
          <w:sz w:val="24"/>
          <w:szCs w:val="24"/>
        </w:rPr>
        <w:t xml:space="preserve"> …</w:t>
      </w:r>
    </w:p>
    <w:p w14:paraId="6C4AAA81" w14:textId="77777777" w:rsidR="007815E8" w:rsidRPr="00D37EF9" w:rsidRDefault="007815E8" w:rsidP="007815E8">
      <w:pPr>
        <w:spacing w:after="0" w:line="276" w:lineRule="auto"/>
        <w:rPr>
          <w:rFonts w:ascii="Times New Roman" w:eastAsia="Times New Roman" w:hAnsi="Times New Roman" w:cs="Times New Roman"/>
          <w:sz w:val="24"/>
          <w:szCs w:val="24"/>
        </w:rPr>
      </w:pPr>
    </w:p>
    <w:tbl>
      <w:tblPr>
        <w:tblW w:w="9000" w:type="dxa"/>
        <w:jc w:val="center"/>
        <w:tblBorders>
          <w:top w:val="single" w:sz="6" w:space="0" w:color="000000"/>
          <w:left w:val="single" w:sz="6" w:space="0" w:color="000000"/>
          <w:bottom w:val="single" w:sz="6" w:space="0" w:color="000000"/>
          <w:right w:val="single" w:sz="6" w:space="0" w:color="000000"/>
        </w:tblBorders>
        <w:shd w:val="clear" w:color="auto" w:fill="F1F1F1"/>
        <w:tblCellMar>
          <w:left w:w="0" w:type="dxa"/>
          <w:right w:w="0" w:type="dxa"/>
        </w:tblCellMar>
        <w:tblLook w:val="04A0" w:firstRow="1" w:lastRow="0" w:firstColumn="1" w:lastColumn="0" w:noHBand="0" w:noVBand="1"/>
      </w:tblPr>
      <w:tblGrid>
        <w:gridCol w:w="9000"/>
      </w:tblGrid>
      <w:tr w:rsidR="007815E8" w:rsidRPr="00D37EF9" w14:paraId="3F11F2F9" w14:textId="77777777" w:rsidTr="00B55477">
        <w:trPr>
          <w:jc w:val="center"/>
        </w:trPr>
        <w:tc>
          <w:tcPr>
            <w:tcW w:w="0" w:type="auto"/>
            <w:shd w:val="clear" w:color="auto" w:fill="F1F1F1"/>
            <w:tcMar>
              <w:top w:w="150" w:type="dxa"/>
              <w:left w:w="150" w:type="dxa"/>
              <w:bottom w:w="150" w:type="dxa"/>
              <w:right w:w="150" w:type="dxa"/>
            </w:tcMar>
            <w:vAlign w:val="center"/>
            <w:hideMark/>
          </w:tcPr>
          <w:p w14:paraId="077C1A84" w14:textId="77777777" w:rsidR="007815E8" w:rsidRPr="00D37EF9" w:rsidRDefault="007815E8" w:rsidP="007815E8">
            <w:pPr>
              <w:spacing w:after="0" w:line="276" w:lineRule="auto"/>
              <w:rPr>
                <w:rFonts w:ascii="Times New Roman" w:eastAsia="Times New Roman" w:hAnsi="Times New Roman" w:cs="Times New Roman"/>
                <w:sz w:val="24"/>
                <w:szCs w:val="24"/>
              </w:rPr>
            </w:pPr>
            <w:r w:rsidRPr="00D37EF9">
              <w:rPr>
                <w:rFonts w:ascii="Times New Roman" w:eastAsia="Times New Roman" w:hAnsi="Times New Roman" w:cs="Times New Roman"/>
                <w:color w:val="000000"/>
                <w:sz w:val="24"/>
                <w:szCs w:val="24"/>
              </w:rPr>
              <w:t xml:space="preserve">Gray wolves were driven nearly extinct almost 100 years ago but were reintroduced in Yellowstone National Park in 1995. In their absence, elk populations exploded causing a destruction of young brush and trees. This caused extreme concern around possible erosion and plant degradation in the Park. But gray wolf reintroduction helped bring elk populations to a manageable level and protected areas from overgrazing which greatly increased vegetation. </w:t>
            </w:r>
          </w:p>
        </w:tc>
      </w:tr>
    </w:tbl>
    <w:p w14:paraId="0B6B7E56" w14:textId="23AFA6B9" w:rsidR="00053AF1" w:rsidRPr="007815E8" w:rsidRDefault="007815E8" w:rsidP="007815E8">
      <w:pPr>
        <w:spacing w:before="100" w:beforeAutospacing="1" w:after="100" w:afterAutospacing="1" w:line="276" w:lineRule="auto"/>
        <w:rPr>
          <w:rFonts w:ascii="Times New Roman" w:eastAsia="Times New Roman" w:hAnsi="Times New Roman" w:cs="Times New Roman"/>
          <w:sz w:val="24"/>
          <w:szCs w:val="24"/>
        </w:rPr>
      </w:pPr>
      <w:r w:rsidRPr="00D37EF9">
        <w:rPr>
          <w:rFonts w:ascii="Times New Roman" w:eastAsia="Times New Roman" w:hAnsi="Times New Roman" w:cs="Times New Roman"/>
          <w:sz w:val="24"/>
          <w:szCs w:val="24"/>
        </w:rPr>
        <w:t xml:space="preserve">Gray wolf reintroduction is just one example of the impact one single species can have on an entire environment. </w:t>
      </w:r>
      <w:r w:rsidRPr="00D37EF9">
        <w:rPr>
          <w:rFonts w:ascii="Times New Roman" w:eastAsia="Times New Roman" w:hAnsi="Times New Roman" w:cs="Times New Roman"/>
          <w:bCs/>
          <w:sz w:val="24"/>
          <w:szCs w:val="24"/>
        </w:rPr>
        <w:t xml:space="preserve">That’s why </w:t>
      </w:r>
      <w:r w:rsidRPr="00895C63">
        <w:rPr>
          <w:rFonts w:ascii="Times New Roman" w:eastAsia="Times New Roman" w:hAnsi="Times New Roman" w:cs="Times New Roman"/>
          <w:b/>
          <w:bCs/>
          <w:sz w:val="24"/>
          <w:szCs w:val="24"/>
        </w:rPr>
        <w:t xml:space="preserve">The </w:t>
      </w:r>
      <w:r w:rsidRPr="00D37EF9">
        <w:rPr>
          <w:rFonts w:ascii="Times New Roman" w:eastAsia="Times New Roman" w:hAnsi="Times New Roman" w:cs="Times New Roman"/>
          <w:b/>
          <w:bCs/>
          <w:sz w:val="24"/>
          <w:szCs w:val="24"/>
        </w:rPr>
        <w:t>Save Animals Facing Extinction</w:t>
      </w:r>
      <w:r w:rsidRPr="00895C63">
        <w:rPr>
          <w:rFonts w:ascii="Times New Roman" w:eastAsia="Times New Roman" w:hAnsi="Times New Roman" w:cs="Times New Roman"/>
          <w:b/>
          <w:bCs/>
          <w:sz w:val="24"/>
          <w:szCs w:val="24"/>
        </w:rPr>
        <w:t xml:space="preserve"> Team</w:t>
      </w:r>
      <w:r w:rsidRPr="00D37EF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is </w:t>
      </w:r>
      <w:r w:rsidRPr="00D37EF9">
        <w:rPr>
          <w:rFonts w:ascii="Times New Roman" w:eastAsia="Times New Roman" w:hAnsi="Times New Roman" w:cs="Times New Roman"/>
          <w:bCs/>
          <w:sz w:val="24"/>
          <w:szCs w:val="24"/>
        </w:rPr>
        <w:t>working round the clock to push for wildlife protection measures and life-saving efforts around the world.</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Consider supporting their work.</w:t>
      </w:r>
    </w:p>
    <w:p w14:paraId="1B48D145" w14:textId="6C2BEB17" w:rsidR="00053AF1" w:rsidRDefault="00053AF1" w:rsidP="00053AF1">
      <w:pPr>
        <w:spacing w:after="0"/>
        <w:rPr>
          <w:rFonts w:ascii="Times New Roman" w:hAnsi="Times New Roman" w:cs="Times New Roman"/>
          <w:b/>
          <w:sz w:val="24"/>
          <w:szCs w:val="24"/>
        </w:rPr>
      </w:pPr>
      <w:r w:rsidRPr="00053AF1">
        <w:rPr>
          <w:rFonts w:ascii="Times New Roman" w:hAnsi="Times New Roman" w:cs="Times New Roman"/>
          <w:b/>
          <w:sz w:val="24"/>
          <w:szCs w:val="24"/>
        </w:rPr>
        <w:t xml:space="preserve">Bulletin: </w:t>
      </w:r>
      <w:r w:rsidR="007815E8">
        <w:rPr>
          <w:rFonts w:ascii="Times New Roman" w:hAnsi="Times New Roman" w:cs="Times New Roman"/>
          <w:b/>
          <w:sz w:val="24"/>
          <w:szCs w:val="24"/>
        </w:rPr>
        <w:t>June 9</w:t>
      </w:r>
    </w:p>
    <w:p w14:paraId="1BE239F1" w14:textId="77777777" w:rsidR="00F726E4" w:rsidRPr="00053AF1" w:rsidRDefault="00F726E4" w:rsidP="00053AF1">
      <w:pPr>
        <w:spacing w:after="0"/>
        <w:rPr>
          <w:rFonts w:ascii="Times New Roman" w:hAnsi="Times New Roman" w:cs="Times New Roman"/>
          <w:b/>
          <w:sz w:val="24"/>
          <w:szCs w:val="24"/>
        </w:rPr>
      </w:pPr>
    </w:p>
    <w:p w14:paraId="6BE6B3CF" w14:textId="77777777" w:rsidR="007815E8" w:rsidRPr="00502473" w:rsidRDefault="007815E8" w:rsidP="007815E8">
      <w:pPr>
        <w:spacing w:after="0"/>
        <w:rPr>
          <w:rFonts w:ascii="Times New Roman" w:hAnsi="Times New Roman" w:cs="Times New Roman"/>
          <w:b/>
          <w:sz w:val="26"/>
          <w:szCs w:val="26"/>
        </w:rPr>
      </w:pPr>
      <w:r w:rsidRPr="00502473">
        <w:rPr>
          <w:rFonts w:ascii="Times New Roman" w:hAnsi="Times New Roman" w:cs="Times New Roman"/>
          <w:b/>
          <w:sz w:val="26"/>
          <w:szCs w:val="26"/>
        </w:rPr>
        <w:t>Why Is Biodiversity Important?</w:t>
      </w:r>
    </w:p>
    <w:p w14:paraId="0C8D001E" w14:textId="77777777" w:rsidR="007815E8" w:rsidRPr="00502473" w:rsidRDefault="007815E8" w:rsidP="007815E8">
      <w:pPr>
        <w:spacing w:after="0"/>
        <w:rPr>
          <w:rFonts w:ascii="Times New Roman" w:hAnsi="Times New Roman" w:cs="Times New Roman"/>
          <w:sz w:val="24"/>
          <w:szCs w:val="24"/>
        </w:rPr>
      </w:pPr>
    </w:p>
    <w:p w14:paraId="184A3260" w14:textId="77777777" w:rsidR="007815E8" w:rsidRDefault="007815E8" w:rsidP="007815E8">
      <w:pPr>
        <w:spacing w:after="0"/>
        <w:rPr>
          <w:rFonts w:ascii="Times New Roman" w:hAnsi="Times New Roman" w:cs="Times New Roman"/>
          <w:sz w:val="24"/>
          <w:szCs w:val="24"/>
          <w:lang w:val="en"/>
        </w:rPr>
      </w:pPr>
      <w:r>
        <w:rPr>
          <w:rFonts w:ascii="Times New Roman" w:hAnsi="Times New Roman" w:cs="Times New Roman"/>
          <w:sz w:val="24"/>
          <w:szCs w:val="24"/>
          <w:lang w:val="en"/>
        </w:rPr>
        <w:t>“</w:t>
      </w:r>
      <w:r w:rsidRPr="00502473">
        <w:rPr>
          <w:rFonts w:ascii="Times New Roman" w:hAnsi="Times New Roman" w:cs="Times New Roman"/>
          <w:sz w:val="24"/>
          <w:szCs w:val="24"/>
          <w:lang w:val="en"/>
        </w:rPr>
        <w:t xml:space="preserve">Biodiversity is all the different kinds of life you’ll find in one area—the variety of animals, plants, fungi, and even microorganisms like bacteria that make up our natural world. Each of these species and organisms work together in ecosystems, like an intricate web, to maintain balance and support life. Biodiversity supports everything in nature that we need to </w:t>
      </w:r>
      <w:proofErr w:type="gramStart"/>
      <w:r w:rsidRPr="00502473">
        <w:rPr>
          <w:rFonts w:ascii="Times New Roman" w:hAnsi="Times New Roman" w:cs="Times New Roman"/>
          <w:sz w:val="24"/>
          <w:szCs w:val="24"/>
          <w:lang w:val="en"/>
        </w:rPr>
        <w:t>survive:</w:t>
      </w:r>
      <w:proofErr w:type="gramEnd"/>
      <w:r>
        <w:rPr>
          <w:rFonts w:ascii="Times New Roman" w:hAnsi="Times New Roman" w:cs="Times New Roman"/>
          <w:sz w:val="24"/>
          <w:szCs w:val="24"/>
          <w:lang w:val="en"/>
        </w:rPr>
        <w:t xml:space="preserve"> </w:t>
      </w:r>
      <w:r w:rsidRPr="00502473">
        <w:rPr>
          <w:rFonts w:ascii="Times New Roman" w:hAnsi="Times New Roman" w:cs="Times New Roman"/>
          <w:sz w:val="24"/>
          <w:szCs w:val="24"/>
          <w:lang w:val="en"/>
        </w:rPr>
        <w:t>food, clean water, medicine, and shelter.</w:t>
      </w:r>
      <w:r>
        <w:rPr>
          <w:rFonts w:ascii="Times New Roman" w:hAnsi="Times New Roman" w:cs="Times New Roman"/>
          <w:sz w:val="24"/>
          <w:szCs w:val="24"/>
          <w:lang w:val="en"/>
        </w:rPr>
        <w:t>” (</w:t>
      </w:r>
      <w:proofErr w:type="spellStart"/>
      <w:r>
        <w:rPr>
          <w:rFonts w:ascii="Times New Roman" w:hAnsi="Times New Roman" w:cs="Times New Roman"/>
          <w:sz w:val="24"/>
          <w:szCs w:val="24"/>
          <w:lang w:val="en"/>
        </w:rPr>
        <w:t>Lorin</w:t>
      </w:r>
      <w:proofErr w:type="spellEnd"/>
      <w:r>
        <w:rPr>
          <w:rFonts w:ascii="Times New Roman" w:hAnsi="Times New Roman" w:cs="Times New Roman"/>
          <w:sz w:val="24"/>
          <w:szCs w:val="24"/>
          <w:lang w:val="en"/>
        </w:rPr>
        <w:t xml:space="preserve"> Hancock, </w:t>
      </w:r>
      <w:r w:rsidRPr="00502473">
        <w:rPr>
          <w:rFonts w:ascii="Times New Roman" w:hAnsi="Times New Roman" w:cs="Times New Roman"/>
          <w:sz w:val="24"/>
          <w:szCs w:val="24"/>
          <w:lang w:val="en"/>
        </w:rPr>
        <w:t>World Wildlife Fund E-NEWS</w:t>
      </w:r>
      <w:r>
        <w:rPr>
          <w:rFonts w:ascii="Times New Roman" w:hAnsi="Times New Roman" w:cs="Times New Roman"/>
          <w:sz w:val="24"/>
          <w:szCs w:val="24"/>
          <w:lang w:val="en"/>
        </w:rPr>
        <w:t>,</w:t>
      </w:r>
      <w:r w:rsidRPr="00502473">
        <w:rPr>
          <w:rFonts w:ascii="Times New Roman" w:hAnsi="Times New Roman" w:cs="Times New Roman"/>
          <w:sz w:val="24"/>
          <w:szCs w:val="24"/>
          <w:lang w:val="en"/>
        </w:rPr>
        <w:t xml:space="preserve"> </w:t>
      </w:r>
    </w:p>
    <w:p w14:paraId="717B5E8B" w14:textId="77777777" w:rsidR="007815E8" w:rsidRDefault="007815E8" w:rsidP="007815E8">
      <w:pPr>
        <w:spacing w:after="0"/>
        <w:rPr>
          <w:rFonts w:ascii="Times New Roman" w:hAnsi="Times New Roman" w:cs="Times New Roman"/>
          <w:sz w:val="24"/>
          <w:szCs w:val="24"/>
          <w:lang w:val="en"/>
        </w:rPr>
      </w:pPr>
      <w:r w:rsidRPr="00502473">
        <w:rPr>
          <w:rFonts w:ascii="Times New Roman" w:hAnsi="Times New Roman" w:cs="Times New Roman"/>
          <w:sz w:val="24"/>
          <w:szCs w:val="24"/>
          <w:lang w:val="en"/>
        </w:rPr>
        <w:t>May 201</w:t>
      </w:r>
      <w:r>
        <w:rPr>
          <w:rFonts w:ascii="Times New Roman" w:hAnsi="Times New Roman" w:cs="Times New Roman"/>
          <w:sz w:val="24"/>
          <w:szCs w:val="24"/>
          <w:lang w:val="en"/>
        </w:rPr>
        <w:t>9)</w:t>
      </w:r>
    </w:p>
    <w:p w14:paraId="4C1B378D" w14:textId="77777777" w:rsidR="007815E8" w:rsidRDefault="007815E8" w:rsidP="007815E8">
      <w:pPr>
        <w:spacing w:after="0"/>
        <w:rPr>
          <w:rFonts w:ascii="Times New Roman" w:hAnsi="Times New Roman" w:cs="Times New Roman"/>
          <w:b/>
          <w:color w:val="538135" w:themeColor="accent6" w:themeShade="BF"/>
          <w:sz w:val="24"/>
          <w:szCs w:val="24"/>
          <w:lang w:val="en"/>
        </w:rPr>
      </w:pPr>
      <w:r>
        <w:rPr>
          <w:rFonts w:ascii="Times New Roman" w:hAnsi="Times New Roman" w:cs="Times New Roman"/>
          <w:sz w:val="24"/>
          <w:szCs w:val="24"/>
          <w:lang w:val="en"/>
        </w:rPr>
        <w:lastRenderedPageBreak/>
        <w:t xml:space="preserve">That’s why the recent report </w:t>
      </w:r>
      <w:r w:rsidRPr="00502473">
        <w:rPr>
          <w:rFonts w:ascii="Times New Roman" w:hAnsi="Times New Roman" w:cs="Times New Roman"/>
          <w:sz w:val="24"/>
          <w:szCs w:val="24"/>
          <w:lang w:val="en"/>
        </w:rPr>
        <w:t>by the Intergovernmental Platform on Biodiversity and Ecosystem Services</w:t>
      </w:r>
      <w:r>
        <w:rPr>
          <w:rFonts w:ascii="Times New Roman" w:hAnsi="Times New Roman" w:cs="Times New Roman"/>
          <w:sz w:val="24"/>
          <w:szCs w:val="24"/>
          <w:lang w:val="en"/>
        </w:rPr>
        <w:t xml:space="preserve"> is a critical worldwide call to action. </w:t>
      </w:r>
      <w:r w:rsidRPr="00263C7D">
        <w:rPr>
          <w:rFonts w:ascii="Times New Roman" w:hAnsi="Times New Roman" w:cs="Times New Roman"/>
          <w:b/>
          <w:color w:val="538135" w:themeColor="accent6" w:themeShade="BF"/>
          <w:sz w:val="24"/>
          <w:szCs w:val="24"/>
          <w:lang w:val="en"/>
        </w:rPr>
        <w:t>Around 1 million animal and plant species are now threatened with extinction—more than ever before in human history!</w:t>
      </w:r>
    </w:p>
    <w:p w14:paraId="4B2EEEF1" w14:textId="77777777" w:rsidR="007815E8" w:rsidRPr="00263C7D" w:rsidRDefault="007815E8" w:rsidP="007815E8">
      <w:pPr>
        <w:spacing w:after="0"/>
        <w:rPr>
          <w:rFonts w:ascii="Times New Roman" w:hAnsi="Times New Roman" w:cs="Times New Roman"/>
          <w:b/>
          <w:color w:val="538135" w:themeColor="accent6" w:themeShade="BF"/>
          <w:sz w:val="24"/>
          <w:szCs w:val="24"/>
          <w:lang w:val="en"/>
        </w:rPr>
      </w:pPr>
    </w:p>
    <w:p w14:paraId="629181C5" w14:textId="77777777" w:rsidR="007815E8" w:rsidRDefault="007815E8" w:rsidP="007815E8">
      <w:pPr>
        <w:spacing w:after="0"/>
        <w:rPr>
          <w:rFonts w:ascii="Times New Roman" w:hAnsi="Times New Roman" w:cs="Times New Roman"/>
          <w:sz w:val="24"/>
          <w:szCs w:val="24"/>
          <w:lang w:val="en"/>
        </w:rPr>
      </w:pPr>
      <w:r>
        <w:rPr>
          <w:rFonts w:ascii="Times New Roman" w:hAnsi="Times New Roman" w:cs="Times New Roman"/>
          <w:sz w:val="24"/>
          <w:szCs w:val="24"/>
          <w:lang w:val="en"/>
        </w:rPr>
        <w:t>Overfished oceans, deforestation, and water pollution are impacting</w:t>
      </w:r>
      <w:r w:rsidRPr="00C654DB">
        <w:rPr>
          <w:rFonts w:ascii="Times New Roman" w:hAnsi="Times New Roman" w:cs="Times New Roman"/>
          <w:sz w:val="24"/>
          <w:szCs w:val="24"/>
          <w:lang w:val="en"/>
        </w:rPr>
        <w:t xml:space="preserve"> biodiversity around the world, from </w:t>
      </w:r>
      <w:r>
        <w:rPr>
          <w:rFonts w:ascii="Times New Roman" w:hAnsi="Times New Roman" w:cs="Times New Roman"/>
          <w:sz w:val="24"/>
          <w:szCs w:val="24"/>
          <w:lang w:val="en"/>
        </w:rPr>
        <w:t>faraway places</w:t>
      </w:r>
      <w:r w:rsidRPr="00C654DB">
        <w:rPr>
          <w:rFonts w:ascii="Times New Roman" w:hAnsi="Times New Roman" w:cs="Times New Roman"/>
          <w:sz w:val="24"/>
          <w:szCs w:val="24"/>
          <w:lang w:val="en"/>
        </w:rPr>
        <w:t xml:space="preserve"> to our own backyards.</w:t>
      </w:r>
    </w:p>
    <w:p w14:paraId="07EB5AC0" w14:textId="30686826" w:rsidR="00053AF1" w:rsidRPr="00053AF1" w:rsidRDefault="00053AF1" w:rsidP="00053AF1">
      <w:pPr>
        <w:pStyle w:val="NormalWeb"/>
        <w:rPr>
          <w:b/>
        </w:rPr>
      </w:pPr>
      <w:r w:rsidRPr="00053AF1">
        <w:rPr>
          <w:b/>
        </w:rPr>
        <w:t xml:space="preserve">Bulletin: </w:t>
      </w:r>
      <w:r w:rsidR="006A626F">
        <w:rPr>
          <w:b/>
        </w:rPr>
        <w:t>June 16</w:t>
      </w:r>
    </w:p>
    <w:p w14:paraId="307038E5" w14:textId="77777777" w:rsidR="006A626F" w:rsidRDefault="006A626F" w:rsidP="006A626F">
      <w:pPr>
        <w:rPr>
          <w:rFonts w:ascii="Times New Roman" w:hAnsi="Times New Roman" w:cs="Times New Roman"/>
          <w:color w:val="010101"/>
          <w:sz w:val="24"/>
          <w:szCs w:val="24"/>
        </w:rPr>
      </w:pPr>
      <w:r w:rsidRPr="007F7FBC">
        <w:rPr>
          <w:rFonts w:ascii="Times New Roman" w:hAnsi="Times New Roman" w:cs="Times New Roman"/>
          <w:color w:val="010101"/>
          <w:sz w:val="24"/>
          <w:szCs w:val="24"/>
        </w:rPr>
        <w:t xml:space="preserve">June 18th, 2019 marks the fourth anniversary of the release of Pope Francis’ encyclical, </w:t>
      </w:r>
      <w:proofErr w:type="spellStart"/>
      <w:r w:rsidRPr="007F7FBC">
        <w:rPr>
          <w:rFonts w:ascii="Times New Roman" w:hAnsi="Times New Roman" w:cs="Times New Roman"/>
          <w:b/>
          <w:i/>
          <w:color w:val="010101"/>
          <w:sz w:val="24"/>
          <w:szCs w:val="24"/>
        </w:rPr>
        <w:t>Laudato</w:t>
      </w:r>
      <w:proofErr w:type="spellEnd"/>
      <w:r w:rsidRPr="007F7FBC">
        <w:rPr>
          <w:rFonts w:ascii="Times New Roman" w:hAnsi="Times New Roman" w:cs="Times New Roman"/>
          <w:b/>
          <w:i/>
          <w:color w:val="010101"/>
          <w:sz w:val="24"/>
          <w:szCs w:val="24"/>
        </w:rPr>
        <w:t xml:space="preserve"> Si’: On Care for Our Common Home</w:t>
      </w:r>
      <w:r w:rsidRPr="007F7FBC">
        <w:rPr>
          <w:rFonts w:ascii="Times New Roman" w:hAnsi="Times New Roman" w:cs="Times New Roman"/>
          <w:color w:val="010101"/>
          <w:sz w:val="24"/>
          <w:szCs w:val="24"/>
        </w:rPr>
        <w:t>.</w:t>
      </w:r>
    </w:p>
    <w:p w14:paraId="5C4380C8" w14:textId="77777777" w:rsidR="006A626F" w:rsidRPr="007F7FBC" w:rsidRDefault="006A626F" w:rsidP="006A626F">
      <w:pPr>
        <w:rPr>
          <w:rFonts w:ascii="Times New Roman" w:hAnsi="Times New Roman" w:cs="Times New Roman"/>
          <w:sz w:val="24"/>
          <w:szCs w:val="24"/>
          <w:lang w:val="en"/>
        </w:rPr>
      </w:pPr>
      <w:r>
        <w:rPr>
          <w:rFonts w:ascii="Times New Roman" w:hAnsi="Times New Roman" w:cs="Times New Roman"/>
          <w:color w:val="010101"/>
          <w:sz w:val="24"/>
          <w:szCs w:val="24"/>
          <w:lang w:val="en"/>
        </w:rPr>
        <w:t>Catholic Climate Covenant is delivering!  Here are two major initiatives.</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A626F" w:rsidRPr="00D03442" w14:paraId="5E5DB380" w14:textId="77777777" w:rsidTr="00B55477">
        <w:trPr>
          <w:tblCellSpacing w:w="0" w:type="dxa"/>
          <w:jc w:val="center"/>
        </w:trPr>
        <w:tc>
          <w:tcPr>
            <w:tcW w:w="0" w:type="auto"/>
            <w:vAlign w:val="center"/>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6A626F" w:rsidRPr="00D03442" w14:paraId="39BC8323" w14:textId="77777777" w:rsidTr="00B55477">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A626F" w:rsidRPr="00D03442" w14:paraId="15F6DE65" w14:textId="77777777" w:rsidTr="00B55477">
                    <w:trPr>
                      <w:tblCellSpacing w:w="0" w:type="dxa"/>
                    </w:trPr>
                    <w:tc>
                      <w:tcPr>
                        <w:tcW w:w="0" w:type="auto"/>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A626F" w:rsidRPr="00D03442" w14:paraId="0F9ACF65" w14:textId="77777777" w:rsidTr="00B55477">
                          <w:trPr>
                            <w:tblCellSpacing w:w="0" w:type="dxa"/>
                          </w:trPr>
                          <w:tc>
                            <w:tcPr>
                              <w:tcW w:w="0" w:type="auto"/>
                              <w:tcMar>
                                <w:top w:w="240" w:type="dxa"/>
                                <w:left w:w="240" w:type="dxa"/>
                                <w:bottom w:w="120" w:type="dxa"/>
                                <w:right w:w="240" w:type="dxa"/>
                              </w:tcMar>
                              <w:hideMark/>
                            </w:tcPr>
                            <w:p w14:paraId="24B05F76" w14:textId="77777777" w:rsidR="006A626F" w:rsidRPr="00D03442" w:rsidRDefault="006A626F" w:rsidP="006A626F">
                              <w:pPr>
                                <w:numPr>
                                  <w:ilvl w:val="0"/>
                                  <w:numId w:val="1"/>
                                </w:numPr>
                                <w:spacing w:before="100" w:beforeAutospacing="1" w:after="100" w:afterAutospacing="1" w:line="240" w:lineRule="auto"/>
                                <w:ind w:left="240"/>
                                <w:rPr>
                                  <w:rFonts w:ascii="Trebuchet MS" w:eastAsia="Times New Roman" w:hAnsi="Trebuchet MS" w:cs="Times New Roman"/>
                                  <w:color w:val="000000"/>
                                  <w:sz w:val="21"/>
                                  <w:szCs w:val="21"/>
                                </w:rPr>
                              </w:pPr>
                              <w:r w:rsidRPr="00D03442">
                                <w:rPr>
                                  <w:rFonts w:ascii="Times New Roman" w:eastAsia="Times New Roman" w:hAnsi="Times New Roman" w:cs="Times New Roman"/>
                                  <w:b/>
                                  <w:bCs/>
                                  <w:color w:val="000000"/>
                                  <w:sz w:val="24"/>
                                  <w:szCs w:val="24"/>
                                </w:rPr>
                                <w:t>Catholic Energies is about to install the largest solar array ever in Washington, DC:</w:t>
                              </w:r>
                              <w:r w:rsidRPr="00D03442">
                                <w:rPr>
                                  <w:rFonts w:ascii="Times New Roman" w:eastAsia="Times New Roman" w:hAnsi="Times New Roman" w:cs="Times New Roman"/>
                                  <w:color w:val="000000"/>
                                  <w:sz w:val="24"/>
                                  <w:szCs w:val="24"/>
                                </w:rPr>
                                <w:t xml:space="preserve"> a 2-megawatt system that dramatically reduces emissions and zeros-out the electric costs for all 12 buildings owned by Catholic Charities (both in DC and in Maryland). The savings will be diverted to core mission activities: feeding the hungry, sheltering the homeless, caring for the sick, and supporting the expectant mother.</w:t>
                              </w:r>
                              <w:r w:rsidRPr="00D03442">
                                <w:rPr>
                                  <w:rFonts w:ascii="Trebuchet MS" w:eastAsia="Times New Roman" w:hAnsi="Trebuchet MS" w:cs="Times New Roman"/>
                                  <w:color w:val="000000"/>
                                  <w:sz w:val="21"/>
                                  <w:szCs w:val="21"/>
                                </w:rPr>
                                <w:t xml:space="preserve"> </w:t>
                              </w:r>
                            </w:p>
                            <w:p w14:paraId="1D4AED70" w14:textId="77777777" w:rsidR="006A626F" w:rsidRPr="00D03442" w:rsidRDefault="006A626F" w:rsidP="006A626F">
                              <w:pPr>
                                <w:numPr>
                                  <w:ilvl w:val="0"/>
                                  <w:numId w:val="1"/>
                                </w:numPr>
                                <w:spacing w:before="100" w:beforeAutospacing="1" w:after="100" w:afterAutospacing="1" w:line="240" w:lineRule="auto"/>
                                <w:ind w:left="240"/>
                                <w:rPr>
                                  <w:rFonts w:ascii="Trebuchet MS" w:eastAsia="Times New Roman" w:hAnsi="Trebuchet MS" w:cs="Times New Roman"/>
                                  <w:color w:val="000000"/>
                                  <w:sz w:val="21"/>
                                  <w:szCs w:val="21"/>
                                </w:rPr>
                              </w:pPr>
                              <w:r>
                                <w:rPr>
                                  <w:rFonts w:ascii="Times New Roman" w:eastAsia="Times New Roman" w:hAnsi="Times New Roman" w:cs="Times New Roman"/>
                                  <w:color w:val="000000"/>
                                  <w:sz w:val="24"/>
                                  <w:szCs w:val="24"/>
                                </w:rPr>
                                <w:t>At the end of this month</w:t>
                              </w:r>
                              <w:r w:rsidRPr="00D03442">
                                <w:rPr>
                                  <w:rFonts w:ascii="Times New Roman" w:eastAsia="Times New Roman" w:hAnsi="Times New Roman" w:cs="Times New Roman"/>
                                  <w:color w:val="000000"/>
                                  <w:sz w:val="24"/>
                                  <w:szCs w:val="24"/>
                                </w:rPr>
                                <w:t xml:space="preserve">, </w:t>
                              </w:r>
                              <w:r w:rsidRPr="00D03442">
                                <w:rPr>
                                  <w:rFonts w:ascii="Times New Roman" w:eastAsia="Times New Roman" w:hAnsi="Times New Roman" w:cs="Times New Roman"/>
                                  <w:b/>
                                  <w:bCs/>
                                  <w:color w:val="000000"/>
                                  <w:sz w:val="24"/>
                                  <w:szCs w:val="24"/>
                                </w:rPr>
                                <w:t>over 200 leaders from across the US will gather at Creighton University</w:t>
                              </w:r>
                              <w:r>
                                <w:rPr>
                                  <w:rFonts w:ascii="Times New Roman" w:eastAsia="Times New Roman" w:hAnsi="Times New Roman" w:cs="Times New Roman"/>
                                  <w:bCs/>
                                  <w:color w:val="000000"/>
                                  <w:sz w:val="24"/>
                                  <w:szCs w:val="24"/>
                                </w:rPr>
                                <w:t>, a Jesuit university in Omaha,</w:t>
                              </w:r>
                              <w:r w:rsidRPr="00D03442">
                                <w:rPr>
                                  <w:rFonts w:ascii="Times New Roman" w:eastAsia="Times New Roman" w:hAnsi="Times New Roman" w:cs="Times New Roman"/>
                                  <w:color w:val="000000"/>
                                  <w:sz w:val="24"/>
                                  <w:szCs w:val="24"/>
                                </w:rPr>
                                <w:t xml:space="preserve"> to design resources and programs to more fully integrate </w:t>
                              </w:r>
                              <w:proofErr w:type="spellStart"/>
                              <w:r w:rsidRPr="00D03442">
                                <w:rPr>
                                  <w:rFonts w:ascii="Times New Roman" w:eastAsia="Times New Roman" w:hAnsi="Times New Roman" w:cs="Times New Roman"/>
                                  <w:i/>
                                  <w:iCs/>
                                  <w:color w:val="000000"/>
                                  <w:sz w:val="24"/>
                                  <w:szCs w:val="24"/>
                                </w:rPr>
                                <w:t>Laudato</w:t>
                              </w:r>
                              <w:proofErr w:type="spellEnd"/>
                              <w:r w:rsidRPr="00D03442">
                                <w:rPr>
                                  <w:rFonts w:ascii="Times New Roman" w:eastAsia="Times New Roman" w:hAnsi="Times New Roman" w:cs="Times New Roman"/>
                                  <w:i/>
                                  <w:iCs/>
                                  <w:color w:val="000000"/>
                                  <w:sz w:val="24"/>
                                  <w:szCs w:val="24"/>
                                </w:rPr>
                                <w:t xml:space="preserve"> Si’</w:t>
                              </w:r>
                              <w:r w:rsidRPr="00D03442">
                                <w:rPr>
                                  <w:rFonts w:ascii="Times New Roman" w:eastAsia="Times New Roman" w:hAnsi="Times New Roman" w:cs="Times New Roman"/>
                                  <w:color w:val="000000"/>
                                  <w:sz w:val="24"/>
                                  <w:szCs w:val="24"/>
                                </w:rPr>
                                <w:t xml:space="preserve"> into the daily life and ministry of our Church</w:t>
                              </w:r>
                              <w:r>
                                <w:rPr>
                                  <w:rFonts w:ascii="Times New Roman" w:eastAsia="Times New Roman" w:hAnsi="Times New Roman" w:cs="Times New Roman"/>
                                  <w:color w:val="000000"/>
                                  <w:sz w:val="24"/>
                                  <w:szCs w:val="24"/>
                                </w:rPr>
                                <w:t>.</w:t>
                              </w:r>
                              <w:r w:rsidRPr="00D03442">
                                <w:rPr>
                                  <w:rFonts w:ascii="Times New Roman" w:eastAsia="Times New Roman" w:hAnsi="Times New Roman" w:cs="Times New Roman"/>
                                  <w:color w:val="000000"/>
                                  <w:sz w:val="24"/>
                                  <w:szCs w:val="24"/>
                                </w:rPr>
                                <w:t xml:space="preserve"> </w:t>
                              </w:r>
                            </w:p>
                            <w:p w14:paraId="5E83A4AC" w14:textId="77777777" w:rsidR="006A626F" w:rsidRDefault="006A626F" w:rsidP="00B55477">
                              <w:pPr>
                                <w:spacing w:after="300" w:line="240" w:lineRule="auto"/>
                                <w:rPr>
                                  <w:rStyle w:val="address"/>
                                  <w:rFonts w:ascii="Times New Roman" w:hAnsi="Times New Roman" w:cs="Times New Roman"/>
                                  <w:sz w:val="24"/>
                                  <w:szCs w:val="24"/>
                                </w:rPr>
                              </w:pPr>
                              <w:r w:rsidRPr="00D03442">
                                <w:rPr>
                                  <w:rFonts w:ascii="Times New Roman" w:eastAsia="Times New Roman" w:hAnsi="Times New Roman" w:cs="Times New Roman"/>
                                  <w:color w:val="000000"/>
                                  <w:sz w:val="24"/>
                                  <w:szCs w:val="24"/>
                                </w:rPr>
                                <w:t xml:space="preserve">These efforts </w:t>
                              </w:r>
                              <w:r>
                                <w:rPr>
                                  <w:rFonts w:ascii="Times New Roman" w:eastAsia="Times New Roman" w:hAnsi="Times New Roman" w:cs="Times New Roman"/>
                                  <w:color w:val="000000"/>
                                  <w:sz w:val="24"/>
                                  <w:szCs w:val="24"/>
                                </w:rPr>
                                <w:t xml:space="preserve">to care for our common home </w:t>
                              </w:r>
                              <w:r w:rsidRPr="00D03442">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examples of the</w:t>
                              </w:r>
                              <w:r w:rsidRPr="00D03442">
                                <w:rPr>
                                  <w:rFonts w:ascii="Times New Roman" w:eastAsia="Times New Roman" w:hAnsi="Times New Roman" w:cs="Times New Roman"/>
                                  <w:color w:val="000000"/>
                                  <w:sz w:val="24"/>
                                  <w:szCs w:val="24"/>
                                </w:rPr>
                                <w:t xml:space="preserve"> engag</w:t>
                              </w:r>
                              <w:r>
                                <w:rPr>
                                  <w:rFonts w:ascii="Times New Roman" w:eastAsia="Times New Roman" w:hAnsi="Times New Roman" w:cs="Times New Roman"/>
                                  <w:color w:val="000000"/>
                                  <w:sz w:val="24"/>
                                  <w:szCs w:val="24"/>
                                </w:rPr>
                                <w:t>ement of</w:t>
                              </w:r>
                              <w:r w:rsidRPr="00D03442">
                                <w:rPr>
                                  <w:rFonts w:ascii="Times New Roman" w:eastAsia="Times New Roman" w:hAnsi="Times New Roman" w:cs="Times New Roman"/>
                                  <w:color w:val="000000"/>
                                  <w:sz w:val="24"/>
                                  <w:szCs w:val="24"/>
                                </w:rPr>
                                <w:t xml:space="preserve"> a growing number of Catholics on the climate crisis. </w:t>
                              </w:r>
                              <w:r>
                                <w:rPr>
                                  <w:rFonts w:ascii="Times New Roman" w:eastAsia="Times New Roman" w:hAnsi="Times New Roman" w:cs="Times New Roman"/>
                                  <w:color w:val="000000"/>
                                  <w:sz w:val="24"/>
                                  <w:szCs w:val="24"/>
                                </w:rPr>
                                <w:t>If you would like to contribute to these efforts, g</w:t>
                              </w:r>
                              <w:r w:rsidRPr="00454FF4">
                                <w:rPr>
                                  <w:rFonts w:ascii="Times New Roman" w:eastAsia="Times New Roman" w:hAnsi="Times New Roman" w:cs="Times New Roman"/>
                                  <w:color w:val="000000"/>
                                  <w:sz w:val="24"/>
                                  <w:szCs w:val="24"/>
                                </w:rPr>
                                <w:t xml:space="preserve">o to </w:t>
                              </w:r>
                              <w:hyperlink r:id="rId7" w:history="1">
                                <w:r w:rsidRPr="004F0E70">
                                  <w:rPr>
                                    <w:color w:val="0000FF"/>
                                    <w:u w:val="single"/>
                                  </w:rPr>
                                  <w:t>https://catholicclimatecovenant.org/</w:t>
                                </w:r>
                              </w:hyperlink>
                              <w:r w:rsidRPr="00454FF4">
                                <w:rPr>
                                  <w:rStyle w:val="address"/>
                                  <w:rFonts w:ascii="Times New Roman" w:hAnsi="Times New Roman" w:cs="Times New Roman"/>
                                  <w:sz w:val="24"/>
                                  <w:szCs w:val="24"/>
                                </w:rPr>
                                <w:t xml:space="preserve"> </w:t>
                              </w:r>
                              <w:r w:rsidRPr="00976B48">
                                <w:rPr>
                                  <w:rStyle w:val="address"/>
                                  <w:rFonts w:ascii="Times New Roman" w:hAnsi="Times New Roman" w:cs="Times New Roman"/>
                                  <w:sz w:val="24"/>
                                  <w:szCs w:val="24"/>
                                </w:rPr>
                                <w:t xml:space="preserve">and click on the </w:t>
                              </w:r>
                              <w:proofErr w:type="spellStart"/>
                              <w:r w:rsidRPr="00454FF4">
                                <w:rPr>
                                  <w:rStyle w:val="address"/>
                                  <w:rFonts w:ascii="Times New Roman" w:hAnsi="Times New Roman" w:cs="Times New Roman"/>
                                  <w:sz w:val="24"/>
                                  <w:szCs w:val="24"/>
                                </w:rPr>
                                <w:t>Laudato</w:t>
                              </w:r>
                              <w:proofErr w:type="spellEnd"/>
                              <w:r w:rsidRPr="00454FF4">
                                <w:rPr>
                                  <w:rStyle w:val="address"/>
                                  <w:rFonts w:ascii="Times New Roman" w:hAnsi="Times New Roman" w:cs="Times New Roman"/>
                                  <w:sz w:val="24"/>
                                  <w:szCs w:val="24"/>
                                </w:rPr>
                                <w:t xml:space="preserve"> </w:t>
                              </w:r>
                              <w:r w:rsidRPr="007F7FBC">
                                <w:rPr>
                                  <w:rFonts w:ascii="Times New Roman" w:hAnsi="Times New Roman" w:cs="Times New Roman"/>
                                  <w:b/>
                                  <w:i/>
                                  <w:color w:val="010101"/>
                                  <w:sz w:val="24"/>
                                  <w:szCs w:val="24"/>
                                </w:rPr>
                                <w:t>Si’</w:t>
                              </w:r>
                              <w:r w:rsidRPr="00454FF4">
                                <w:rPr>
                                  <w:rStyle w:val="address"/>
                                  <w:rFonts w:ascii="Times New Roman" w:hAnsi="Times New Roman" w:cs="Times New Roman"/>
                                  <w:sz w:val="24"/>
                                  <w:szCs w:val="24"/>
                                </w:rPr>
                                <w:t xml:space="preserve"> 2020 Fund Campaign.</w:t>
                              </w:r>
                            </w:p>
                            <w:p w14:paraId="7B514328" w14:textId="77777777" w:rsidR="006A626F" w:rsidRPr="004F0E70" w:rsidRDefault="006A626F" w:rsidP="00B55477">
                              <w:pPr>
                                <w:spacing w:after="300" w:line="240" w:lineRule="auto"/>
                                <w:rPr>
                                  <w:rStyle w:val="address"/>
                                  <w:rFonts w:ascii="Times New Roman" w:hAnsi="Times New Roman" w:cs="Times New Roman"/>
                                  <w:sz w:val="24"/>
                                  <w:szCs w:val="24"/>
                                </w:rPr>
                              </w:pPr>
                              <w:r w:rsidRPr="004F0E70">
                                <w:rPr>
                                  <w:rStyle w:val="address"/>
                                  <w:rFonts w:ascii="Times New Roman" w:hAnsi="Times New Roman" w:cs="Times New Roman"/>
                                  <w:sz w:val="24"/>
                                  <w:szCs w:val="24"/>
                                </w:rPr>
                                <w:t>The Social Justice Committee</w:t>
                              </w:r>
                              <w:r>
                                <w:rPr>
                                  <w:rStyle w:val="address"/>
                                  <w:rFonts w:ascii="Times New Roman" w:hAnsi="Times New Roman" w:cs="Times New Roman"/>
                                  <w:sz w:val="24"/>
                                  <w:szCs w:val="24"/>
                                </w:rPr>
                                <w:t xml:space="preserve"> is </w:t>
                              </w:r>
                              <w:r w:rsidRPr="00134966">
                                <w:rPr>
                                  <w:rStyle w:val="address"/>
                                  <w:rFonts w:ascii="Times New Roman" w:hAnsi="Times New Roman" w:cs="Times New Roman"/>
                                  <w:sz w:val="24"/>
                                  <w:szCs w:val="24"/>
                                </w:rPr>
                                <w:t>supporting this effort with</w:t>
                              </w:r>
                              <w:r>
                                <w:rPr>
                                  <w:rStyle w:val="address"/>
                                </w:rPr>
                                <w:t xml:space="preserve"> </w:t>
                              </w:r>
                              <w:r>
                                <w:rPr>
                                  <w:rStyle w:val="address"/>
                                  <w:rFonts w:ascii="Times New Roman" w:hAnsi="Times New Roman" w:cs="Times New Roman"/>
                                  <w:sz w:val="24"/>
                                  <w:szCs w:val="24"/>
                                </w:rPr>
                                <w:t>a donation.</w:t>
                              </w:r>
                            </w:p>
                            <w:p w14:paraId="778A4C37" w14:textId="77777777" w:rsidR="006A626F" w:rsidRPr="00D03442" w:rsidRDefault="006A626F" w:rsidP="00B55477">
                              <w:pPr>
                                <w:spacing w:after="300" w:line="240" w:lineRule="auto"/>
                                <w:rPr>
                                  <w:rFonts w:ascii="Times New Roman" w:eastAsia="Times New Roman" w:hAnsi="Times New Roman" w:cs="Times New Roman"/>
                                  <w:color w:val="000000"/>
                                  <w:sz w:val="24"/>
                                  <w:szCs w:val="24"/>
                                </w:rPr>
                              </w:pPr>
                            </w:p>
                          </w:tc>
                        </w:tr>
                      </w:tbl>
                      <w:p w14:paraId="41132172" w14:textId="77777777" w:rsidR="006A626F" w:rsidRPr="00D03442" w:rsidRDefault="006A626F" w:rsidP="00B55477">
                        <w:pPr>
                          <w:spacing w:after="0" w:line="240" w:lineRule="auto"/>
                          <w:rPr>
                            <w:rFonts w:ascii="Trebuchet MS" w:eastAsia="Times New Roman" w:hAnsi="Trebuchet MS" w:cs="Times New Roman"/>
                            <w:color w:val="000000"/>
                            <w:sz w:val="21"/>
                            <w:szCs w:val="21"/>
                          </w:rPr>
                        </w:pPr>
                      </w:p>
                    </w:tc>
                  </w:tr>
                </w:tbl>
                <w:p w14:paraId="3ABE8336" w14:textId="77777777" w:rsidR="006A626F" w:rsidRPr="00D03442" w:rsidRDefault="006A626F" w:rsidP="00B55477">
                  <w:pPr>
                    <w:spacing w:after="0" w:line="240" w:lineRule="auto"/>
                    <w:rPr>
                      <w:rFonts w:ascii="Times New Roman" w:eastAsia="Times New Roman" w:hAnsi="Times New Roman" w:cs="Times New Roman"/>
                      <w:sz w:val="24"/>
                      <w:szCs w:val="24"/>
                    </w:rPr>
                  </w:pPr>
                </w:p>
              </w:tc>
            </w:tr>
          </w:tbl>
          <w:p w14:paraId="0FFFAB5C" w14:textId="77777777" w:rsidR="006A626F" w:rsidRPr="00D03442" w:rsidRDefault="006A626F" w:rsidP="00B55477">
            <w:pPr>
              <w:spacing w:after="0" w:line="240" w:lineRule="auto"/>
              <w:rPr>
                <w:rFonts w:ascii="Times New Roman" w:eastAsia="Times New Roman" w:hAnsi="Times New Roman" w:cs="Times New Roman"/>
                <w:sz w:val="24"/>
                <w:szCs w:val="24"/>
              </w:rPr>
            </w:pPr>
          </w:p>
        </w:tc>
      </w:tr>
    </w:tbl>
    <w:p w14:paraId="6B6FDBF0" w14:textId="11F36ABF" w:rsidR="00053AF1" w:rsidRDefault="00053AF1" w:rsidP="00053AF1">
      <w:pPr>
        <w:spacing w:after="0"/>
        <w:rPr>
          <w:rFonts w:ascii="Times New Roman" w:hAnsi="Times New Roman" w:cs="Times New Roman"/>
          <w:b/>
          <w:sz w:val="24"/>
          <w:szCs w:val="24"/>
        </w:rPr>
      </w:pPr>
      <w:r w:rsidRPr="00053AF1">
        <w:rPr>
          <w:rFonts w:ascii="Times New Roman" w:hAnsi="Times New Roman" w:cs="Times New Roman"/>
          <w:b/>
          <w:sz w:val="24"/>
          <w:szCs w:val="24"/>
        </w:rPr>
        <w:t xml:space="preserve">Bulletin: </w:t>
      </w:r>
      <w:r w:rsidR="006A626F">
        <w:rPr>
          <w:rFonts w:ascii="Times New Roman" w:hAnsi="Times New Roman" w:cs="Times New Roman"/>
          <w:b/>
          <w:sz w:val="24"/>
          <w:szCs w:val="24"/>
        </w:rPr>
        <w:t>June 23</w:t>
      </w:r>
    </w:p>
    <w:p w14:paraId="1884D7D8" w14:textId="77777777" w:rsidR="00F726E4" w:rsidRPr="00053AF1" w:rsidRDefault="00F726E4" w:rsidP="00053AF1">
      <w:pPr>
        <w:spacing w:after="0"/>
        <w:rPr>
          <w:rFonts w:ascii="Times New Roman" w:hAnsi="Times New Roman" w:cs="Times New Roman"/>
          <w:b/>
          <w:sz w:val="24"/>
          <w:szCs w:val="24"/>
        </w:rPr>
      </w:pPr>
    </w:p>
    <w:p w14:paraId="5722CA91" w14:textId="77777777" w:rsidR="006A626F" w:rsidRDefault="006A626F" w:rsidP="006A626F">
      <w:pPr>
        <w:shd w:val="clear" w:color="auto" w:fill="FFFFFF"/>
        <w:spacing w:after="0" w:line="240" w:lineRule="auto"/>
        <w:outlineLvl w:val="0"/>
        <w:rPr>
          <w:rFonts w:ascii="Times New Roman" w:eastAsia="Times New Roman" w:hAnsi="Times New Roman" w:cs="Times New Roman"/>
          <w:color w:val="050505"/>
          <w:kern w:val="36"/>
          <w:sz w:val="24"/>
          <w:szCs w:val="24"/>
        </w:rPr>
      </w:pPr>
      <w:r>
        <w:rPr>
          <w:rFonts w:ascii="Times New Roman" w:hAnsi="Times New Roman" w:cs="Times New Roman"/>
          <w:bCs/>
          <w:sz w:val="24"/>
          <w:szCs w:val="24"/>
        </w:rPr>
        <w:t>We t</w:t>
      </w:r>
      <w:r w:rsidRPr="007A5F84">
        <w:rPr>
          <w:rFonts w:ascii="Times New Roman" w:hAnsi="Times New Roman" w:cs="Times New Roman"/>
          <w:bCs/>
          <w:sz w:val="24"/>
          <w:szCs w:val="24"/>
        </w:rPr>
        <w:t>hought you would appreciate</w:t>
      </w:r>
      <w:r>
        <w:rPr>
          <w:rFonts w:ascii="Times New Roman" w:hAnsi="Times New Roman" w:cs="Times New Roman"/>
          <w:b/>
          <w:sz w:val="26"/>
          <w:szCs w:val="26"/>
        </w:rPr>
        <w:t xml:space="preserve"> </w:t>
      </w:r>
      <w:r>
        <w:rPr>
          <w:rFonts w:ascii="Times New Roman" w:hAnsi="Times New Roman" w:cs="Times New Roman"/>
          <w:bCs/>
          <w:sz w:val="24"/>
          <w:szCs w:val="24"/>
        </w:rPr>
        <w:t>this reflection by Sr. Joan Brown</w:t>
      </w:r>
      <w:r>
        <w:rPr>
          <w:rFonts w:ascii="Times New Roman" w:eastAsia="Times New Roman" w:hAnsi="Times New Roman" w:cs="Times New Roman"/>
          <w:color w:val="2E2E2E"/>
          <w:kern w:val="36"/>
          <w:sz w:val="24"/>
          <w:szCs w:val="24"/>
        </w:rPr>
        <w:t xml:space="preserve"> on Diversity, Essence, and Communion offered by the Center for Action and Contemplation. The piece has been excerpted for the bulletin. Thanks to Sr. Ruthann O’Mara, SSJ for sharing.</w:t>
      </w:r>
    </w:p>
    <w:p w14:paraId="6CC20FFD" w14:textId="77777777" w:rsidR="006A626F" w:rsidRPr="005E6FC1" w:rsidRDefault="006A626F" w:rsidP="006A626F">
      <w:pPr>
        <w:shd w:val="clear" w:color="auto" w:fill="FFFFFF"/>
        <w:spacing w:after="0" w:line="240" w:lineRule="auto"/>
        <w:outlineLvl w:val="0"/>
        <w:rPr>
          <w:rFonts w:ascii="Times New Roman" w:eastAsia="Times New Roman" w:hAnsi="Times New Roman" w:cs="Times New Roman"/>
          <w:color w:val="050505"/>
          <w:kern w:val="36"/>
          <w:sz w:val="24"/>
          <w:szCs w:val="24"/>
        </w:rPr>
      </w:pPr>
    </w:p>
    <w:p w14:paraId="6BEC4BA7" w14:textId="77777777" w:rsidR="006A626F" w:rsidRPr="005E6FC1" w:rsidRDefault="006A626F" w:rsidP="006A626F">
      <w:pPr>
        <w:shd w:val="clear" w:color="auto" w:fill="FFFFFF"/>
        <w:spacing w:after="0" w:line="240" w:lineRule="auto"/>
        <w:rPr>
          <w:rFonts w:ascii="Times New Roman" w:eastAsia="Times New Roman" w:hAnsi="Times New Roman" w:cs="Times New Roman"/>
          <w:color w:val="000000"/>
          <w:sz w:val="24"/>
          <w:szCs w:val="24"/>
        </w:rPr>
      </w:pPr>
      <w:r w:rsidRPr="005E6FC1">
        <w:rPr>
          <w:rFonts w:ascii="Times New Roman" w:eastAsia="Times New Roman" w:hAnsi="Times New Roman" w:cs="Times New Roman"/>
          <w:i/>
          <w:iCs/>
          <w:color w:val="000000"/>
          <w:sz w:val="24"/>
          <w:szCs w:val="24"/>
        </w:rPr>
        <w:t xml:space="preserve">Sr. Joan Brown is a longtime friend and Franciscan, serving as Executive Director of New Mexico Interfaith Power and Light, a nonprofit that works for climate justice. </w:t>
      </w:r>
      <w:r w:rsidRPr="005E6FC1">
        <w:rPr>
          <w:rFonts w:ascii="Times New Roman" w:eastAsia="Times New Roman" w:hAnsi="Times New Roman" w:cs="Times New Roman"/>
          <w:color w:val="000000"/>
          <w:sz w:val="24"/>
          <w:szCs w:val="24"/>
        </w:rPr>
        <w:t>She writes about three foundational principles needed for harmony and wholeness: differentiation or diversity; subjectivity, interiority, or essence; and communion or community and interconnectedness.</w:t>
      </w:r>
    </w:p>
    <w:p w14:paraId="631F317D" w14:textId="77777777" w:rsidR="006A626F" w:rsidRPr="005E6FC1" w:rsidRDefault="006A626F" w:rsidP="006A626F">
      <w:pPr>
        <w:shd w:val="clear" w:color="auto" w:fill="FFFFFF"/>
        <w:spacing w:before="300" w:after="0" w:line="240" w:lineRule="auto"/>
        <w:rPr>
          <w:rFonts w:ascii="Times New Roman" w:eastAsia="Times New Roman" w:hAnsi="Times New Roman" w:cs="Times New Roman"/>
          <w:color w:val="000000"/>
          <w:sz w:val="24"/>
          <w:szCs w:val="24"/>
        </w:rPr>
      </w:pPr>
      <w:r w:rsidRPr="005E6FC1">
        <w:rPr>
          <w:rFonts w:ascii="Times New Roman" w:eastAsia="Times New Roman" w:hAnsi="Times New Roman" w:cs="Times New Roman"/>
          <w:color w:val="000000"/>
          <w:sz w:val="24"/>
          <w:szCs w:val="24"/>
        </w:rPr>
        <w:t xml:space="preserve">First, every one of us—every human being, every drop of water, every molecule, every bird, each grain of sand, and each mountain—is </w:t>
      </w:r>
      <w:r w:rsidRPr="005E6FC1">
        <w:rPr>
          <w:rFonts w:ascii="Times New Roman" w:eastAsia="Times New Roman" w:hAnsi="Times New Roman" w:cs="Times New Roman"/>
          <w:b/>
          <w:bCs/>
          <w:i/>
          <w:iCs/>
          <w:color w:val="000000"/>
          <w:sz w:val="24"/>
          <w:szCs w:val="24"/>
        </w:rPr>
        <w:t xml:space="preserve">distinct </w:t>
      </w:r>
      <w:r w:rsidRPr="005E6FC1">
        <w:rPr>
          <w:rFonts w:ascii="Times New Roman" w:eastAsia="Times New Roman" w:hAnsi="Times New Roman" w:cs="Times New Roman"/>
          <w:b/>
          <w:bCs/>
          <w:color w:val="000000"/>
          <w:sz w:val="24"/>
          <w:szCs w:val="24"/>
        </w:rPr>
        <w:t xml:space="preserve">or </w:t>
      </w:r>
      <w:r w:rsidRPr="005E6FC1">
        <w:rPr>
          <w:rFonts w:ascii="Times New Roman" w:eastAsia="Times New Roman" w:hAnsi="Times New Roman" w:cs="Times New Roman"/>
          <w:b/>
          <w:bCs/>
          <w:i/>
          <w:iCs/>
          <w:color w:val="000000"/>
          <w:sz w:val="24"/>
          <w:szCs w:val="24"/>
        </w:rPr>
        <w:t>different</w:t>
      </w:r>
      <w:r w:rsidRPr="005E6FC1">
        <w:rPr>
          <w:rFonts w:ascii="Times New Roman" w:eastAsia="Times New Roman" w:hAnsi="Times New Roman" w:cs="Times New Roman"/>
          <w:i/>
          <w:iCs/>
          <w:color w:val="000000"/>
          <w:sz w:val="24"/>
          <w:szCs w:val="24"/>
        </w:rPr>
        <w:t xml:space="preserve">. </w:t>
      </w:r>
      <w:r w:rsidRPr="005E6FC1">
        <w:rPr>
          <w:rFonts w:ascii="Times New Roman" w:eastAsia="Times New Roman" w:hAnsi="Times New Roman" w:cs="Times New Roman"/>
          <w:color w:val="000000"/>
          <w:sz w:val="24"/>
          <w:szCs w:val="24"/>
        </w:rPr>
        <w:t xml:space="preserve">Each is a distinct manifestation of Divine Love energy. The universe thrives upon, and cannot exist without, diversity. The very </w:t>
      </w:r>
      <w:r w:rsidRPr="005E6FC1">
        <w:rPr>
          <w:rFonts w:ascii="Times New Roman" w:eastAsia="Times New Roman" w:hAnsi="Times New Roman" w:cs="Times New Roman"/>
          <w:color w:val="000000"/>
          <w:sz w:val="24"/>
          <w:szCs w:val="24"/>
        </w:rPr>
        <w:lastRenderedPageBreak/>
        <w:t>differences that we shun, avoid, or even destroy are necessary for life to continue in a multitude of magnificent forms</w:t>
      </w:r>
      <w:r>
        <w:rPr>
          <w:rFonts w:ascii="Times New Roman" w:eastAsia="Times New Roman" w:hAnsi="Times New Roman" w:cs="Times New Roman"/>
          <w:color w:val="000000"/>
          <w:sz w:val="24"/>
          <w:szCs w:val="24"/>
        </w:rPr>
        <w:t>….</w:t>
      </w:r>
    </w:p>
    <w:p w14:paraId="3EBA70EF" w14:textId="77777777" w:rsidR="006A626F" w:rsidRPr="005E6FC1" w:rsidRDefault="006A626F" w:rsidP="006A626F">
      <w:pPr>
        <w:shd w:val="clear" w:color="auto" w:fill="FFFFFF"/>
        <w:spacing w:before="300" w:after="0" w:line="240" w:lineRule="auto"/>
        <w:rPr>
          <w:rFonts w:ascii="Times New Roman" w:eastAsia="Times New Roman" w:hAnsi="Times New Roman" w:cs="Times New Roman"/>
          <w:color w:val="000000"/>
          <w:sz w:val="24"/>
          <w:szCs w:val="24"/>
        </w:rPr>
      </w:pPr>
      <w:r w:rsidRPr="005E6FC1">
        <w:rPr>
          <w:rFonts w:ascii="Times New Roman" w:eastAsia="Times New Roman" w:hAnsi="Times New Roman" w:cs="Times New Roman"/>
          <w:color w:val="000000"/>
          <w:sz w:val="24"/>
          <w:szCs w:val="24"/>
        </w:rPr>
        <w:t xml:space="preserve">The second cosmic principle, </w:t>
      </w:r>
      <w:r w:rsidRPr="005E6FC1">
        <w:rPr>
          <w:rFonts w:ascii="Times New Roman" w:eastAsia="Times New Roman" w:hAnsi="Times New Roman" w:cs="Times New Roman"/>
          <w:b/>
          <w:bCs/>
          <w:i/>
          <w:iCs/>
          <w:color w:val="000000"/>
          <w:sz w:val="24"/>
          <w:szCs w:val="24"/>
        </w:rPr>
        <w:t xml:space="preserve">interiority </w:t>
      </w:r>
      <w:r w:rsidRPr="005E6FC1">
        <w:rPr>
          <w:rFonts w:ascii="Times New Roman" w:eastAsia="Times New Roman" w:hAnsi="Times New Roman" w:cs="Times New Roman"/>
          <w:b/>
          <w:bCs/>
          <w:color w:val="000000"/>
          <w:sz w:val="24"/>
          <w:szCs w:val="24"/>
        </w:rPr>
        <w:t xml:space="preserve">or </w:t>
      </w:r>
      <w:r w:rsidRPr="005E6FC1">
        <w:rPr>
          <w:rFonts w:ascii="Times New Roman" w:eastAsia="Times New Roman" w:hAnsi="Times New Roman" w:cs="Times New Roman"/>
          <w:b/>
          <w:bCs/>
          <w:i/>
          <w:iCs/>
          <w:color w:val="000000"/>
          <w:sz w:val="24"/>
          <w:szCs w:val="24"/>
        </w:rPr>
        <w:t>essence</w:t>
      </w:r>
      <w:r w:rsidRPr="005E6FC1">
        <w:rPr>
          <w:rFonts w:ascii="Times New Roman" w:eastAsia="Times New Roman" w:hAnsi="Times New Roman" w:cs="Times New Roman"/>
          <w:i/>
          <w:iCs/>
          <w:color w:val="000000"/>
          <w:sz w:val="24"/>
          <w:szCs w:val="24"/>
        </w:rPr>
        <w:t>,</w:t>
      </w:r>
      <w:r w:rsidRPr="005E6FC1">
        <w:rPr>
          <w:rFonts w:ascii="Times New Roman" w:eastAsia="Times New Roman" w:hAnsi="Times New Roman" w:cs="Times New Roman"/>
          <w:color w:val="000000"/>
          <w:sz w:val="24"/>
          <w:szCs w:val="24"/>
        </w:rPr>
        <w:t xml:space="preserve"> is more easily understood by people of all religious traditions. Every created thing is holy. Every blade of grass, grasshopper, child, and element is holy. Ecological degradation, racism, discrimination, hate, and disinterest in working for justice and love each speak to the lack of honoring the interiority of that which stands before me</w:t>
      </w:r>
      <w:r>
        <w:rPr>
          <w:rFonts w:ascii="Times New Roman" w:eastAsia="Times New Roman" w:hAnsi="Times New Roman" w:cs="Times New Roman"/>
          <w:color w:val="000000"/>
          <w:sz w:val="24"/>
          <w:szCs w:val="24"/>
        </w:rPr>
        <w:t>….</w:t>
      </w:r>
      <w:r w:rsidRPr="005E6FC1">
        <w:rPr>
          <w:rFonts w:ascii="Times New Roman" w:eastAsia="Times New Roman" w:hAnsi="Times New Roman" w:cs="Times New Roman"/>
          <w:color w:val="000000"/>
          <w:sz w:val="24"/>
          <w:szCs w:val="24"/>
        </w:rPr>
        <w:t xml:space="preserve"> In order to help </w:t>
      </w:r>
      <w:proofErr w:type="gramStart"/>
      <w:r w:rsidRPr="005E6FC1">
        <w:rPr>
          <w:rFonts w:ascii="Times New Roman" w:eastAsia="Times New Roman" w:hAnsi="Times New Roman" w:cs="Times New Roman"/>
          <w:color w:val="000000"/>
          <w:sz w:val="24"/>
          <w:szCs w:val="24"/>
        </w:rPr>
        <w:t>people</w:t>
      </w:r>
      <w:proofErr w:type="gramEnd"/>
      <w:r w:rsidRPr="005E6FC1">
        <w:rPr>
          <w:rFonts w:ascii="Times New Roman" w:eastAsia="Times New Roman" w:hAnsi="Times New Roman" w:cs="Times New Roman"/>
          <w:color w:val="000000"/>
          <w:sz w:val="24"/>
          <w:szCs w:val="24"/>
        </w:rPr>
        <w:t xml:space="preserve"> adjust and cope with climate change, which is the most critical concern of our day, I believe we must get in touch with the sacred essence of everything that exists.</w:t>
      </w:r>
    </w:p>
    <w:p w14:paraId="118B6994" w14:textId="77777777" w:rsidR="006A626F" w:rsidRPr="005E6FC1" w:rsidRDefault="006A626F" w:rsidP="006A626F">
      <w:pPr>
        <w:shd w:val="clear" w:color="auto" w:fill="FFFFFF"/>
        <w:spacing w:before="300" w:after="0" w:line="240" w:lineRule="auto"/>
        <w:rPr>
          <w:rFonts w:ascii="Times New Roman" w:eastAsia="Times New Roman" w:hAnsi="Times New Roman" w:cs="Times New Roman"/>
          <w:color w:val="000000"/>
          <w:sz w:val="24"/>
          <w:szCs w:val="24"/>
        </w:rPr>
      </w:pPr>
      <w:r w:rsidRPr="005E6FC1">
        <w:rPr>
          <w:rFonts w:ascii="Times New Roman" w:eastAsia="Times New Roman" w:hAnsi="Times New Roman" w:cs="Times New Roman"/>
          <w:color w:val="000000"/>
          <w:sz w:val="24"/>
          <w:szCs w:val="24"/>
        </w:rPr>
        <w:t xml:space="preserve">The third cosmic principle, </w:t>
      </w:r>
      <w:r w:rsidRPr="005E6FC1">
        <w:rPr>
          <w:rFonts w:ascii="Times New Roman" w:eastAsia="Times New Roman" w:hAnsi="Times New Roman" w:cs="Times New Roman"/>
          <w:b/>
          <w:bCs/>
          <w:i/>
          <w:iCs/>
          <w:color w:val="000000"/>
          <w:sz w:val="24"/>
          <w:szCs w:val="24"/>
        </w:rPr>
        <w:t xml:space="preserve">communion </w:t>
      </w:r>
      <w:r w:rsidRPr="005E6FC1">
        <w:rPr>
          <w:rFonts w:ascii="Times New Roman" w:eastAsia="Times New Roman" w:hAnsi="Times New Roman" w:cs="Times New Roman"/>
          <w:b/>
          <w:bCs/>
          <w:color w:val="000000"/>
          <w:sz w:val="24"/>
          <w:szCs w:val="24"/>
        </w:rPr>
        <w:t xml:space="preserve">or </w:t>
      </w:r>
      <w:r w:rsidRPr="005E6FC1">
        <w:rPr>
          <w:rFonts w:ascii="Times New Roman" w:eastAsia="Times New Roman" w:hAnsi="Times New Roman" w:cs="Times New Roman"/>
          <w:b/>
          <w:bCs/>
          <w:i/>
          <w:iCs/>
          <w:color w:val="000000"/>
          <w:sz w:val="24"/>
          <w:szCs w:val="24"/>
        </w:rPr>
        <w:t>community</w:t>
      </w:r>
      <w:r w:rsidRPr="005E6FC1">
        <w:rPr>
          <w:rFonts w:ascii="Times New Roman" w:eastAsia="Times New Roman" w:hAnsi="Times New Roman" w:cs="Times New Roman"/>
          <w:i/>
          <w:iCs/>
          <w:color w:val="000000"/>
          <w:sz w:val="24"/>
          <w:szCs w:val="24"/>
        </w:rPr>
        <w:t xml:space="preserve">, </w:t>
      </w:r>
      <w:r w:rsidRPr="005E6FC1">
        <w:rPr>
          <w:rFonts w:ascii="Times New Roman" w:eastAsia="Times New Roman" w:hAnsi="Times New Roman" w:cs="Times New Roman"/>
          <w:color w:val="000000"/>
          <w:sz w:val="24"/>
          <w:szCs w:val="24"/>
        </w:rPr>
        <w:t xml:space="preserve">is intimately linked to </w:t>
      </w:r>
      <w:r>
        <w:rPr>
          <w:rFonts w:ascii="Times New Roman" w:eastAsia="Times New Roman" w:hAnsi="Times New Roman" w:cs="Times New Roman"/>
          <w:color w:val="000000"/>
          <w:sz w:val="24"/>
          <w:szCs w:val="24"/>
        </w:rPr>
        <w:t>…. [the other two]</w:t>
      </w:r>
      <w:r w:rsidRPr="005E6FC1">
        <w:rPr>
          <w:rFonts w:ascii="Times New Roman" w:eastAsia="Times New Roman" w:hAnsi="Times New Roman" w:cs="Times New Roman"/>
          <w:color w:val="000000"/>
          <w:sz w:val="24"/>
          <w:szCs w:val="24"/>
        </w:rPr>
        <w:t xml:space="preserve">. A quote attributed to Thich </w:t>
      </w:r>
      <w:proofErr w:type="spellStart"/>
      <w:r w:rsidRPr="005E6FC1">
        <w:rPr>
          <w:rFonts w:ascii="Times New Roman" w:eastAsia="Times New Roman" w:hAnsi="Times New Roman" w:cs="Times New Roman"/>
          <w:color w:val="000000"/>
          <w:sz w:val="24"/>
          <w:szCs w:val="24"/>
        </w:rPr>
        <w:t>Nhat</w:t>
      </w:r>
      <w:proofErr w:type="spellEnd"/>
      <w:r w:rsidRPr="005E6FC1">
        <w:rPr>
          <w:rFonts w:ascii="Times New Roman" w:eastAsia="Times New Roman" w:hAnsi="Times New Roman" w:cs="Times New Roman"/>
          <w:color w:val="000000"/>
          <w:sz w:val="24"/>
          <w:szCs w:val="24"/>
        </w:rPr>
        <w:t xml:space="preserve"> Hanh states it well: “We are here to awaken from the illusion of our separateness.” [</w:t>
      </w:r>
      <w:r>
        <w:rPr>
          <w:rFonts w:ascii="Times New Roman" w:eastAsia="Times New Roman" w:hAnsi="Times New Roman" w:cs="Times New Roman"/>
          <w:color w:val="000000"/>
          <w:sz w:val="24"/>
          <w:szCs w:val="24"/>
        </w:rPr>
        <w:t>1</w:t>
      </w:r>
      <w:r w:rsidRPr="005E6FC1">
        <w:rPr>
          <w:rFonts w:ascii="Times New Roman" w:eastAsia="Times New Roman" w:hAnsi="Times New Roman" w:cs="Times New Roman"/>
          <w:color w:val="000000"/>
          <w:sz w:val="24"/>
          <w:szCs w:val="24"/>
        </w:rPr>
        <w:t>] The gravitational pull of love draws everyone and everything into relationship and communion</w:t>
      </w:r>
      <w:r>
        <w:rPr>
          <w:rFonts w:ascii="Times New Roman" w:eastAsia="Times New Roman" w:hAnsi="Times New Roman" w:cs="Times New Roman"/>
          <w:color w:val="000000"/>
          <w:sz w:val="24"/>
          <w:szCs w:val="24"/>
        </w:rPr>
        <w:t>….</w:t>
      </w:r>
    </w:p>
    <w:p w14:paraId="2C5E03B2" w14:textId="77777777" w:rsidR="006A626F" w:rsidRDefault="006A626F" w:rsidP="006A626F">
      <w:pPr>
        <w:shd w:val="clear" w:color="auto" w:fill="FFFFFF"/>
        <w:spacing w:before="300" w:after="0" w:line="240" w:lineRule="auto"/>
        <w:rPr>
          <w:rFonts w:ascii="Times New Roman" w:eastAsia="Times New Roman" w:hAnsi="Times New Roman" w:cs="Times New Roman"/>
          <w:color w:val="000000"/>
          <w:sz w:val="24"/>
          <w:szCs w:val="24"/>
        </w:rPr>
      </w:pPr>
      <w:r w:rsidRPr="005E6FC1">
        <w:rPr>
          <w:rFonts w:ascii="Times New Roman" w:eastAsia="Times New Roman" w:hAnsi="Times New Roman" w:cs="Times New Roman"/>
          <w:color w:val="000000"/>
          <w:sz w:val="24"/>
          <w:szCs w:val="24"/>
        </w:rPr>
        <w:t xml:space="preserve">Perhaps, as Beatrice </w:t>
      </w:r>
      <w:proofErr w:type="spellStart"/>
      <w:r w:rsidRPr="005E6FC1">
        <w:rPr>
          <w:rFonts w:ascii="Times New Roman" w:eastAsia="Times New Roman" w:hAnsi="Times New Roman" w:cs="Times New Roman"/>
          <w:color w:val="000000"/>
          <w:sz w:val="24"/>
          <w:szCs w:val="24"/>
        </w:rPr>
        <w:t>Bruteau</w:t>
      </w:r>
      <w:proofErr w:type="spellEnd"/>
      <w:r w:rsidRPr="005E6FC1">
        <w:rPr>
          <w:rFonts w:ascii="Times New Roman" w:eastAsia="Times New Roman" w:hAnsi="Times New Roman" w:cs="Times New Roman"/>
          <w:color w:val="000000"/>
          <w:sz w:val="24"/>
          <w:szCs w:val="24"/>
        </w:rPr>
        <w:t xml:space="preserve"> wrote, </w:t>
      </w:r>
      <w:r w:rsidRPr="005E6FC1">
        <w:rPr>
          <w:rFonts w:ascii="Times New Roman" w:eastAsia="Times New Roman" w:hAnsi="Times New Roman" w:cs="Times New Roman"/>
          <w:i/>
          <w:iCs/>
          <w:color w:val="000000"/>
          <w:sz w:val="24"/>
          <w:szCs w:val="24"/>
        </w:rPr>
        <w:t xml:space="preserve">“If we cannot love our neighbor as </w:t>
      </w:r>
      <w:proofErr w:type="spellStart"/>
      <w:r w:rsidRPr="005E6FC1">
        <w:rPr>
          <w:rFonts w:ascii="Times New Roman" w:eastAsia="Times New Roman" w:hAnsi="Times New Roman" w:cs="Times New Roman"/>
          <w:i/>
          <w:iCs/>
          <w:color w:val="000000"/>
          <w:sz w:val="24"/>
          <w:szCs w:val="24"/>
        </w:rPr>
        <w:t>ourself</w:t>
      </w:r>
      <w:proofErr w:type="spellEnd"/>
      <w:r w:rsidRPr="005E6FC1">
        <w:rPr>
          <w:rFonts w:ascii="Times New Roman" w:eastAsia="Times New Roman" w:hAnsi="Times New Roman" w:cs="Times New Roman"/>
          <w:i/>
          <w:iCs/>
          <w:color w:val="000000"/>
          <w:sz w:val="24"/>
          <w:szCs w:val="24"/>
        </w:rPr>
        <w:t xml:space="preserve">, it is because we do not perceive our neighbor as </w:t>
      </w:r>
      <w:proofErr w:type="spellStart"/>
      <w:r w:rsidRPr="005E6FC1">
        <w:rPr>
          <w:rFonts w:ascii="Times New Roman" w:eastAsia="Times New Roman" w:hAnsi="Times New Roman" w:cs="Times New Roman"/>
          <w:i/>
          <w:iCs/>
          <w:color w:val="000000"/>
          <w:sz w:val="24"/>
          <w:szCs w:val="24"/>
        </w:rPr>
        <w:t>ourself</w:t>
      </w:r>
      <w:proofErr w:type="spellEnd"/>
      <w:r w:rsidRPr="005E6FC1">
        <w:rPr>
          <w:rFonts w:ascii="Times New Roman" w:eastAsia="Times New Roman" w:hAnsi="Times New Roman" w:cs="Times New Roman"/>
          <w:i/>
          <w:iCs/>
          <w:color w:val="000000"/>
          <w:sz w:val="24"/>
          <w:szCs w:val="24"/>
        </w:rPr>
        <w:t>.”</w:t>
      </w:r>
      <w:r w:rsidRPr="005E6F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Pr="005E6F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2DC08E98" w14:textId="77777777" w:rsidR="006A626F" w:rsidRPr="005E6FC1" w:rsidRDefault="006A626F" w:rsidP="006A626F">
      <w:pPr>
        <w:shd w:val="clear" w:color="auto" w:fill="FFFFFF"/>
        <w:spacing w:before="300" w:after="0" w:line="240" w:lineRule="auto"/>
        <w:rPr>
          <w:rFonts w:ascii="Times New Roman" w:eastAsia="Times New Roman" w:hAnsi="Times New Roman" w:cs="Times New Roman"/>
          <w:color w:val="000000"/>
          <w:sz w:val="24"/>
          <w:szCs w:val="24"/>
        </w:rPr>
      </w:pPr>
      <w:r w:rsidRPr="005E6FC1">
        <w:rPr>
          <w:rFonts w:ascii="Times New Roman" w:eastAsia="Times New Roman" w:hAnsi="Times New Roman" w:cs="Times New Roman"/>
          <w:color w:val="000000"/>
          <w:sz w:val="24"/>
          <w:szCs w:val="24"/>
        </w:rPr>
        <w:t>If we are unable to see that we are in communion with another, we will not realize that what we do to ourselves, we do to the other and to the earth. Likewise, we do not realize that, ultimately, our lack of understanding turns back toward us in violence, whether that is fear of other races and diversity, or destruction of Earth because we see the natural world as an object rather than a subject with interiority</w:t>
      </w:r>
      <w:r>
        <w:rPr>
          <w:rFonts w:ascii="Times New Roman" w:eastAsia="Times New Roman" w:hAnsi="Times New Roman" w:cs="Times New Roman"/>
          <w:color w:val="000000"/>
          <w:sz w:val="24"/>
          <w:szCs w:val="24"/>
        </w:rPr>
        <w:t>….</w:t>
      </w:r>
    </w:p>
    <w:p w14:paraId="4F2B2945" w14:textId="77777777" w:rsidR="006A626F" w:rsidRPr="005E6FC1" w:rsidRDefault="006A626F" w:rsidP="006A626F">
      <w:pPr>
        <w:shd w:val="clear" w:color="auto" w:fill="FFFFFF"/>
        <w:spacing w:before="300" w:after="300" w:line="240" w:lineRule="auto"/>
        <w:rPr>
          <w:rFonts w:ascii="Times New Roman" w:eastAsia="Times New Roman" w:hAnsi="Times New Roman" w:cs="Times New Roman"/>
          <w:color w:val="000000"/>
          <w:sz w:val="24"/>
          <w:szCs w:val="24"/>
        </w:rPr>
      </w:pPr>
      <w:r w:rsidRPr="005E6FC1">
        <w:rPr>
          <w:rFonts w:ascii="Times New Roman" w:eastAsia="Times New Roman" w:hAnsi="Times New Roman" w:cs="Times New Roman"/>
          <w:color w:val="000000"/>
          <w:sz w:val="24"/>
          <w:szCs w:val="24"/>
        </w:rPr>
        <w:t>We are called to be larger than who we can imagine being in this moment. The cosmic principles are a new way of understanding, seeing, and acting in a world that seems to be torn apart by a misunderstanding of the beauty of diversity, the holiness of essence, and the evolutionary pull of communion.</w:t>
      </w:r>
    </w:p>
    <w:p w14:paraId="45DB23EB" w14:textId="77777777" w:rsidR="006A626F" w:rsidRPr="005E6FC1" w:rsidRDefault="006A626F" w:rsidP="006A626F">
      <w:pPr>
        <w:shd w:val="clear" w:color="auto" w:fill="C4C4C4"/>
        <w:spacing w:line="240" w:lineRule="auto"/>
        <w:rPr>
          <w:rFonts w:ascii="Georgia" w:eastAsia="Times New Roman" w:hAnsi="Georgia" w:cs="Times New Roman"/>
          <w:color w:val="000000"/>
          <w:sz w:val="3"/>
          <w:szCs w:val="3"/>
        </w:rPr>
      </w:pPr>
      <w:r w:rsidRPr="005E6FC1">
        <w:rPr>
          <w:rFonts w:ascii="Georgia" w:eastAsia="Times New Roman" w:hAnsi="Georgia" w:cs="Times New Roman"/>
          <w:color w:val="000000"/>
          <w:sz w:val="3"/>
          <w:szCs w:val="3"/>
        </w:rPr>
        <w:t> </w:t>
      </w:r>
    </w:p>
    <w:p w14:paraId="02FDBEC6" w14:textId="77777777" w:rsidR="006A626F" w:rsidRDefault="006A626F" w:rsidP="006A626F">
      <w:pPr>
        <w:shd w:val="clear" w:color="auto" w:fill="FFFFFF"/>
        <w:spacing w:after="0" w:line="240" w:lineRule="auto"/>
        <w:rPr>
          <w:rFonts w:ascii="Times New Roman" w:eastAsia="Times New Roman" w:hAnsi="Times New Roman" w:cs="Times New Roman"/>
          <w:color w:val="000000"/>
          <w:sz w:val="21"/>
          <w:szCs w:val="21"/>
        </w:rPr>
      </w:pPr>
      <w:r w:rsidRPr="005E6FC1">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1</w:t>
      </w:r>
      <w:r w:rsidRPr="005E6FC1">
        <w:rPr>
          <w:rFonts w:ascii="Times New Roman" w:eastAsia="Times New Roman" w:hAnsi="Times New Roman" w:cs="Times New Roman"/>
          <w:color w:val="000000"/>
          <w:sz w:val="21"/>
          <w:szCs w:val="21"/>
        </w:rPr>
        <w:t xml:space="preserve">] Thich </w:t>
      </w:r>
      <w:proofErr w:type="spellStart"/>
      <w:r w:rsidRPr="005E6FC1">
        <w:rPr>
          <w:rFonts w:ascii="Times New Roman" w:eastAsia="Times New Roman" w:hAnsi="Times New Roman" w:cs="Times New Roman"/>
          <w:color w:val="000000"/>
          <w:sz w:val="21"/>
          <w:szCs w:val="21"/>
        </w:rPr>
        <w:t>Nhat</w:t>
      </w:r>
      <w:proofErr w:type="spellEnd"/>
      <w:r w:rsidRPr="005E6FC1">
        <w:rPr>
          <w:rFonts w:ascii="Times New Roman" w:eastAsia="Times New Roman" w:hAnsi="Times New Roman" w:cs="Times New Roman"/>
          <w:color w:val="000000"/>
          <w:sz w:val="21"/>
          <w:szCs w:val="21"/>
        </w:rPr>
        <w:t xml:space="preserve"> Hanh’s teaching shared by Wendy Johnson, “A Floating Sangha Takes Root: Early Days in Plum Village with Thich </w:t>
      </w:r>
      <w:proofErr w:type="spellStart"/>
      <w:r w:rsidRPr="005E6FC1">
        <w:rPr>
          <w:rFonts w:ascii="Times New Roman" w:eastAsia="Times New Roman" w:hAnsi="Times New Roman" w:cs="Times New Roman"/>
          <w:color w:val="000000"/>
          <w:sz w:val="21"/>
          <w:szCs w:val="21"/>
        </w:rPr>
        <w:t>Nhat</w:t>
      </w:r>
      <w:proofErr w:type="spellEnd"/>
      <w:r w:rsidRPr="005E6FC1">
        <w:rPr>
          <w:rFonts w:ascii="Times New Roman" w:eastAsia="Times New Roman" w:hAnsi="Times New Roman" w:cs="Times New Roman"/>
          <w:color w:val="000000"/>
          <w:sz w:val="21"/>
          <w:szCs w:val="21"/>
        </w:rPr>
        <w:t xml:space="preserve"> Hanh,” </w:t>
      </w:r>
      <w:r w:rsidRPr="005E6FC1">
        <w:rPr>
          <w:rFonts w:ascii="Times New Roman" w:eastAsia="Times New Roman" w:hAnsi="Times New Roman" w:cs="Times New Roman"/>
          <w:i/>
          <w:iCs/>
          <w:color w:val="000000"/>
          <w:sz w:val="21"/>
          <w:szCs w:val="21"/>
        </w:rPr>
        <w:t>Tricycle: The Buddhist Review</w:t>
      </w:r>
      <w:r w:rsidRPr="005E6FC1">
        <w:rPr>
          <w:rFonts w:ascii="Times New Roman" w:eastAsia="Times New Roman" w:hAnsi="Times New Roman" w:cs="Times New Roman"/>
          <w:color w:val="000000"/>
          <w:sz w:val="21"/>
          <w:szCs w:val="21"/>
        </w:rPr>
        <w:t xml:space="preserve">, vol. 24, no. 3 (Spring 2015). See </w:t>
      </w:r>
      <w:hyperlink r:id="rId8" w:tgtFrame="_blank" w:history="1">
        <w:r w:rsidRPr="005E6FC1">
          <w:rPr>
            <w:rFonts w:ascii="Times New Roman" w:eastAsia="Times New Roman" w:hAnsi="Times New Roman" w:cs="Times New Roman"/>
            <w:color w:val="41B2BA"/>
            <w:sz w:val="21"/>
            <w:szCs w:val="21"/>
            <w:u w:val="single"/>
          </w:rPr>
          <w:t>https://tricycle.org/magazine/floating-sangha-takes-root/</w:t>
        </w:r>
      </w:hyperlink>
      <w:r w:rsidRPr="005E6FC1">
        <w:rPr>
          <w:rFonts w:ascii="Times New Roman" w:eastAsia="Times New Roman" w:hAnsi="Times New Roman" w:cs="Times New Roman"/>
          <w:color w:val="000000"/>
          <w:sz w:val="21"/>
          <w:szCs w:val="21"/>
        </w:rPr>
        <w:t>. </w:t>
      </w:r>
    </w:p>
    <w:p w14:paraId="5B8C6195" w14:textId="77777777" w:rsidR="006A626F" w:rsidRDefault="006A626F" w:rsidP="006A626F">
      <w:pPr>
        <w:shd w:val="clear" w:color="auto" w:fill="FFFFFF"/>
        <w:spacing w:after="0" w:line="240" w:lineRule="auto"/>
        <w:rPr>
          <w:rFonts w:ascii="Times New Roman" w:eastAsia="Times New Roman" w:hAnsi="Times New Roman" w:cs="Times New Roman"/>
          <w:color w:val="000000"/>
          <w:sz w:val="21"/>
          <w:szCs w:val="21"/>
        </w:rPr>
      </w:pPr>
    </w:p>
    <w:p w14:paraId="33887F0D" w14:textId="77777777" w:rsidR="006A626F" w:rsidRDefault="006A626F" w:rsidP="006A626F">
      <w:pPr>
        <w:shd w:val="clear" w:color="auto" w:fill="FFFFFF"/>
        <w:spacing w:after="0" w:line="240" w:lineRule="auto"/>
        <w:rPr>
          <w:rFonts w:ascii="Times New Roman" w:eastAsia="Times New Roman" w:hAnsi="Times New Roman" w:cs="Times New Roman"/>
          <w:color w:val="000000"/>
          <w:sz w:val="21"/>
          <w:szCs w:val="21"/>
        </w:rPr>
      </w:pPr>
      <w:r w:rsidRPr="005E6FC1">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2</w:t>
      </w:r>
      <w:r w:rsidRPr="005E6FC1">
        <w:rPr>
          <w:rFonts w:ascii="Times New Roman" w:eastAsia="Times New Roman" w:hAnsi="Times New Roman" w:cs="Times New Roman"/>
          <w:color w:val="000000"/>
          <w:sz w:val="21"/>
          <w:szCs w:val="21"/>
        </w:rPr>
        <w:t xml:space="preserve">] Beatrice </w:t>
      </w:r>
      <w:proofErr w:type="spellStart"/>
      <w:r w:rsidRPr="005E6FC1">
        <w:rPr>
          <w:rFonts w:ascii="Times New Roman" w:eastAsia="Times New Roman" w:hAnsi="Times New Roman" w:cs="Times New Roman"/>
          <w:color w:val="000000"/>
          <w:sz w:val="21"/>
          <w:szCs w:val="21"/>
        </w:rPr>
        <w:t>Bruteau</w:t>
      </w:r>
      <w:proofErr w:type="spellEnd"/>
      <w:r w:rsidRPr="005E6FC1">
        <w:rPr>
          <w:rFonts w:ascii="Times New Roman" w:eastAsia="Times New Roman" w:hAnsi="Times New Roman" w:cs="Times New Roman"/>
          <w:color w:val="000000"/>
          <w:sz w:val="21"/>
          <w:szCs w:val="21"/>
        </w:rPr>
        <w:t xml:space="preserve">, </w:t>
      </w:r>
      <w:r w:rsidRPr="005E6FC1">
        <w:rPr>
          <w:rFonts w:ascii="Times New Roman" w:eastAsia="Times New Roman" w:hAnsi="Times New Roman" w:cs="Times New Roman"/>
          <w:i/>
          <w:iCs/>
          <w:color w:val="000000"/>
          <w:sz w:val="21"/>
          <w:szCs w:val="21"/>
        </w:rPr>
        <w:t xml:space="preserve">The Holy Thursday Revolution </w:t>
      </w:r>
      <w:r w:rsidRPr="005E6FC1">
        <w:rPr>
          <w:rFonts w:ascii="Times New Roman" w:eastAsia="Times New Roman" w:hAnsi="Times New Roman" w:cs="Times New Roman"/>
          <w:color w:val="000000"/>
          <w:sz w:val="21"/>
          <w:szCs w:val="21"/>
        </w:rPr>
        <w:t>(Orbis: 2005), 6.</w:t>
      </w:r>
    </w:p>
    <w:p w14:paraId="167EF21D" w14:textId="77777777" w:rsidR="006A626F" w:rsidRPr="005E6FC1" w:rsidRDefault="006A626F" w:rsidP="006A626F">
      <w:pPr>
        <w:shd w:val="clear" w:color="auto" w:fill="FFFFFF"/>
        <w:spacing w:after="0" w:line="240" w:lineRule="auto"/>
        <w:rPr>
          <w:rFonts w:ascii="Times New Roman" w:eastAsia="Times New Roman" w:hAnsi="Times New Roman" w:cs="Times New Roman"/>
          <w:color w:val="000000"/>
          <w:sz w:val="21"/>
          <w:szCs w:val="21"/>
        </w:rPr>
      </w:pPr>
    </w:p>
    <w:p w14:paraId="1F1AF497" w14:textId="77777777" w:rsidR="006A626F" w:rsidRDefault="006A626F" w:rsidP="006A626F">
      <w:pPr>
        <w:shd w:val="clear" w:color="auto" w:fill="FFFFFF"/>
        <w:spacing w:after="0" w:line="240" w:lineRule="auto"/>
        <w:rPr>
          <w:rFonts w:ascii="Times New Roman" w:eastAsia="Times New Roman" w:hAnsi="Times New Roman" w:cs="Times New Roman"/>
          <w:color w:val="000000"/>
          <w:sz w:val="21"/>
          <w:szCs w:val="21"/>
        </w:rPr>
      </w:pPr>
      <w:r w:rsidRPr="005E6FC1">
        <w:rPr>
          <w:rFonts w:ascii="Times New Roman" w:eastAsia="Times New Roman" w:hAnsi="Times New Roman" w:cs="Times New Roman"/>
          <w:color w:val="000000"/>
          <w:sz w:val="21"/>
          <w:szCs w:val="21"/>
        </w:rPr>
        <w:t xml:space="preserve">Joan Brown, “Embracing Diversity through the Cosmic Principles,” “Unity and Diversity,” </w:t>
      </w:r>
      <w:hyperlink r:id="rId9" w:tgtFrame="_blank" w:history="1">
        <w:proofErr w:type="spellStart"/>
        <w:r w:rsidRPr="005E6FC1">
          <w:rPr>
            <w:rFonts w:ascii="Times New Roman" w:eastAsia="Times New Roman" w:hAnsi="Times New Roman" w:cs="Times New Roman"/>
            <w:i/>
            <w:iCs/>
            <w:color w:val="41B2BA"/>
            <w:sz w:val="21"/>
            <w:szCs w:val="21"/>
            <w:u w:val="single"/>
          </w:rPr>
          <w:t>Oneing</w:t>
        </w:r>
        <w:proofErr w:type="spellEnd"/>
      </w:hyperlink>
      <w:r w:rsidRPr="005E6FC1">
        <w:rPr>
          <w:rFonts w:ascii="Times New Roman" w:eastAsia="Times New Roman" w:hAnsi="Times New Roman" w:cs="Times New Roman"/>
          <w:color w:val="000000"/>
          <w:sz w:val="21"/>
          <w:szCs w:val="21"/>
        </w:rPr>
        <w:t>, vol. 6, no. 2 (CAC Publishing: 2018), 18-22.</w:t>
      </w:r>
    </w:p>
    <w:p w14:paraId="69C47310" w14:textId="68260537" w:rsidR="00F726E4" w:rsidRDefault="00F726E4">
      <w:pPr>
        <w:rPr>
          <w:rFonts w:ascii="Times New Roman" w:hAnsi="Times New Roman" w:cs="Times New Roman"/>
          <w:b/>
          <w:sz w:val="24"/>
          <w:szCs w:val="24"/>
        </w:rPr>
      </w:pPr>
    </w:p>
    <w:p w14:paraId="4AF1B39B" w14:textId="0D054FBC" w:rsidR="006A626F" w:rsidRDefault="006A626F" w:rsidP="006A626F">
      <w:pPr>
        <w:spacing w:after="0"/>
        <w:rPr>
          <w:rFonts w:ascii="Times New Roman" w:hAnsi="Times New Roman" w:cs="Times New Roman"/>
          <w:b/>
          <w:sz w:val="24"/>
          <w:szCs w:val="24"/>
        </w:rPr>
      </w:pPr>
      <w:r w:rsidRPr="00053AF1">
        <w:rPr>
          <w:rFonts w:ascii="Times New Roman" w:hAnsi="Times New Roman" w:cs="Times New Roman"/>
          <w:b/>
          <w:sz w:val="24"/>
          <w:szCs w:val="24"/>
        </w:rPr>
        <w:t xml:space="preserve">Bulletin: </w:t>
      </w:r>
      <w:r>
        <w:rPr>
          <w:rFonts w:ascii="Times New Roman" w:hAnsi="Times New Roman" w:cs="Times New Roman"/>
          <w:b/>
          <w:sz w:val="24"/>
          <w:szCs w:val="24"/>
        </w:rPr>
        <w:t>June 30</w:t>
      </w:r>
    </w:p>
    <w:p w14:paraId="0B11F507" w14:textId="77777777" w:rsidR="006A626F" w:rsidRDefault="006A626F" w:rsidP="006A626F">
      <w:pPr>
        <w:spacing w:after="0" w:line="240" w:lineRule="auto"/>
        <w:rPr>
          <w:rFonts w:ascii="Trebuchet MS" w:eastAsia="Times New Roman" w:hAnsi="Trebuchet MS" w:cs="Times New Roman"/>
          <w:b/>
          <w:bCs/>
          <w:color w:val="C00000"/>
          <w:sz w:val="27"/>
          <w:szCs w:val="27"/>
        </w:rPr>
      </w:pPr>
    </w:p>
    <w:p w14:paraId="426EA82C" w14:textId="2131B5A3" w:rsidR="006A626F" w:rsidRDefault="006A626F" w:rsidP="006A626F">
      <w:pPr>
        <w:spacing w:after="0" w:line="240" w:lineRule="auto"/>
        <w:rPr>
          <w:rFonts w:ascii="Trebuchet MS" w:eastAsia="Times New Roman" w:hAnsi="Trebuchet MS" w:cs="Times New Roman"/>
          <w:b/>
          <w:bCs/>
          <w:color w:val="C00000"/>
          <w:sz w:val="27"/>
          <w:szCs w:val="27"/>
        </w:rPr>
      </w:pPr>
      <w:r w:rsidRPr="00BC45A9">
        <w:rPr>
          <w:rFonts w:ascii="Trebuchet MS" w:eastAsia="Times New Roman" w:hAnsi="Trebuchet MS" w:cs="Times New Roman"/>
          <w:b/>
          <w:bCs/>
          <w:color w:val="C00000"/>
          <w:sz w:val="27"/>
          <w:szCs w:val="27"/>
        </w:rPr>
        <w:t>Pope Francis Calls for Immediate Action on Climate Change</w:t>
      </w:r>
    </w:p>
    <w:p w14:paraId="2A36721C" w14:textId="77777777" w:rsidR="006A626F" w:rsidRPr="0077681E" w:rsidRDefault="006A626F" w:rsidP="006A626F">
      <w:pPr>
        <w:spacing w:after="0" w:line="240" w:lineRule="auto"/>
        <w:rPr>
          <w:rFonts w:ascii="Trebuchet MS" w:eastAsia="Times New Roman" w:hAnsi="Trebuchet MS" w:cs="Times New Roman"/>
          <w:color w:val="000000"/>
          <w:sz w:val="21"/>
          <w:szCs w:val="21"/>
        </w:rPr>
      </w:pPr>
      <w:r w:rsidRPr="00BC45A9">
        <w:rPr>
          <w:rFonts w:ascii="Trebuchet MS" w:eastAsia="Times New Roman" w:hAnsi="Trebuchet MS" w:cs="Times New Roman"/>
          <w:color w:val="C00000"/>
          <w:sz w:val="21"/>
          <w:szCs w:val="21"/>
        </w:rPr>
        <w:br/>
      </w:r>
      <w:r w:rsidRPr="0077681E">
        <w:rPr>
          <w:rFonts w:ascii="Times New Roman" w:eastAsia="Times New Roman" w:hAnsi="Times New Roman" w:cs="Times New Roman"/>
          <w:color w:val="000000"/>
          <w:sz w:val="24"/>
          <w:szCs w:val="24"/>
        </w:rPr>
        <w:t>On May 27, 2019, Pope Francis addressed finance ministers from various nations at the “Climate Change and New Evidence from Science, Engineering, and Policy” meeting, organized by the Pontifical Academy of Sciences. In the address, Pope Francis called on them to take immediate action on climate change. He urged them to:</w:t>
      </w:r>
      <w:r w:rsidRPr="0077681E">
        <w:rPr>
          <w:rFonts w:ascii="Trebuchet MS" w:eastAsia="Times New Roman" w:hAnsi="Trebuchet MS" w:cs="Times New Roman"/>
          <w:color w:val="000000"/>
          <w:sz w:val="21"/>
          <w:szCs w:val="21"/>
        </w:rPr>
        <w:t xml:space="preserve"> </w:t>
      </w:r>
    </w:p>
    <w:p w14:paraId="05C452A6" w14:textId="77777777" w:rsidR="006A626F" w:rsidRPr="0077681E" w:rsidRDefault="006A626F" w:rsidP="006A626F">
      <w:pPr>
        <w:numPr>
          <w:ilvl w:val="0"/>
          <w:numId w:val="2"/>
        </w:numPr>
        <w:spacing w:before="100" w:beforeAutospacing="1" w:after="100" w:afterAutospacing="1" w:line="240" w:lineRule="auto"/>
        <w:ind w:left="240"/>
        <w:rPr>
          <w:rFonts w:ascii="Trebuchet MS" w:eastAsia="Times New Roman" w:hAnsi="Trebuchet MS" w:cs="Times New Roman"/>
          <w:color w:val="000000"/>
          <w:sz w:val="21"/>
          <w:szCs w:val="21"/>
        </w:rPr>
      </w:pPr>
      <w:r w:rsidRPr="0077681E">
        <w:rPr>
          <w:rFonts w:ascii="Times New Roman" w:eastAsia="Times New Roman" w:hAnsi="Times New Roman" w:cs="Times New Roman"/>
          <w:color w:val="000000"/>
          <w:sz w:val="24"/>
          <w:szCs w:val="24"/>
        </w:rPr>
        <w:lastRenderedPageBreak/>
        <w:t>put an end to global dependency on fossil fuels;</w:t>
      </w:r>
      <w:r w:rsidRPr="0077681E">
        <w:rPr>
          <w:rFonts w:ascii="Trebuchet MS" w:eastAsia="Times New Roman" w:hAnsi="Trebuchet MS" w:cs="Times New Roman"/>
          <w:color w:val="000000"/>
          <w:sz w:val="21"/>
          <w:szCs w:val="21"/>
        </w:rPr>
        <w:t xml:space="preserve"> </w:t>
      </w:r>
    </w:p>
    <w:p w14:paraId="57A35FCD" w14:textId="77777777" w:rsidR="006A626F" w:rsidRPr="0077681E" w:rsidRDefault="006A626F" w:rsidP="006A626F">
      <w:pPr>
        <w:numPr>
          <w:ilvl w:val="0"/>
          <w:numId w:val="2"/>
        </w:numPr>
        <w:spacing w:before="100" w:beforeAutospacing="1" w:after="100" w:afterAutospacing="1" w:line="240" w:lineRule="auto"/>
        <w:ind w:left="240"/>
        <w:rPr>
          <w:rFonts w:ascii="Trebuchet MS" w:eastAsia="Times New Roman" w:hAnsi="Trebuchet MS" w:cs="Times New Roman"/>
          <w:color w:val="000000"/>
          <w:sz w:val="21"/>
          <w:szCs w:val="21"/>
        </w:rPr>
      </w:pPr>
      <w:r w:rsidRPr="0077681E">
        <w:rPr>
          <w:rFonts w:ascii="Times New Roman" w:eastAsia="Times New Roman" w:hAnsi="Times New Roman" w:cs="Times New Roman"/>
          <w:color w:val="000000"/>
          <w:sz w:val="24"/>
          <w:szCs w:val="24"/>
        </w:rPr>
        <w:t>open a new chapter of clean and safe energy, that utilizes, for example, renewable resources such as wind, sun and water;</w:t>
      </w:r>
      <w:r w:rsidRPr="0077681E">
        <w:rPr>
          <w:rFonts w:ascii="Trebuchet MS" w:eastAsia="Times New Roman" w:hAnsi="Trebuchet MS" w:cs="Times New Roman"/>
          <w:color w:val="000000"/>
          <w:sz w:val="21"/>
          <w:szCs w:val="21"/>
        </w:rPr>
        <w:t xml:space="preserve"> </w:t>
      </w:r>
    </w:p>
    <w:p w14:paraId="319F2FD6" w14:textId="77777777" w:rsidR="006A626F" w:rsidRPr="0077681E" w:rsidRDefault="006A626F" w:rsidP="006A626F">
      <w:pPr>
        <w:numPr>
          <w:ilvl w:val="0"/>
          <w:numId w:val="2"/>
        </w:numPr>
        <w:spacing w:before="100" w:beforeAutospacing="1" w:after="100" w:afterAutospacing="1" w:line="240" w:lineRule="auto"/>
        <w:ind w:left="240"/>
        <w:rPr>
          <w:rFonts w:ascii="Trebuchet MS" w:eastAsia="Times New Roman" w:hAnsi="Trebuchet MS" w:cs="Times New Roman"/>
          <w:color w:val="000000"/>
          <w:sz w:val="21"/>
          <w:szCs w:val="21"/>
        </w:rPr>
      </w:pPr>
      <w:r w:rsidRPr="0077681E">
        <w:rPr>
          <w:rFonts w:ascii="Times New Roman" w:eastAsia="Times New Roman" w:hAnsi="Times New Roman" w:cs="Times New Roman"/>
          <w:color w:val="000000"/>
          <w:sz w:val="24"/>
          <w:szCs w:val="24"/>
        </w:rPr>
        <w:t>agree upon a common plan that accords with climate science, the latest in clean energy engineering, and above all the ethics of human dignity.</w:t>
      </w:r>
      <w:r w:rsidRPr="0077681E">
        <w:rPr>
          <w:rFonts w:ascii="Trebuchet MS" w:eastAsia="Times New Roman" w:hAnsi="Trebuchet MS" w:cs="Times New Roman"/>
          <w:color w:val="000000"/>
          <w:sz w:val="21"/>
          <w:szCs w:val="21"/>
        </w:rPr>
        <w:t xml:space="preserve"> </w:t>
      </w:r>
    </w:p>
    <w:p w14:paraId="42FB01F4" w14:textId="77777777" w:rsidR="006A626F" w:rsidRPr="0077681E" w:rsidRDefault="006A626F" w:rsidP="006A626F">
      <w:pPr>
        <w:numPr>
          <w:ilvl w:val="0"/>
          <w:numId w:val="2"/>
        </w:numPr>
        <w:spacing w:before="100" w:beforeAutospacing="1" w:after="100" w:afterAutospacing="1" w:line="240" w:lineRule="auto"/>
        <w:ind w:left="240"/>
        <w:rPr>
          <w:rFonts w:ascii="Trebuchet MS" w:eastAsia="Times New Roman" w:hAnsi="Trebuchet MS" w:cs="Times New Roman"/>
          <w:color w:val="000000"/>
          <w:sz w:val="21"/>
          <w:szCs w:val="21"/>
        </w:rPr>
      </w:pPr>
      <w:r w:rsidRPr="0077681E">
        <w:rPr>
          <w:rFonts w:ascii="Times New Roman" w:eastAsia="Times New Roman" w:hAnsi="Times New Roman" w:cs="Times New Roman"/>
          <w:color w:val="000000"/>
          <w:sz w:val="24"/>
          <w:szCs w:val="24"/>
        </w:rPr>
        <w:t>above all, to act prudently and responsibly in our economies to actually meet human needs, promote human dignity, help the poor and be set free of the idolatry of money that creates so much suffering….</w:t>
      </w:r>
      <w:r w:rsidRPr="0077681E">
        <w:rPr>
          <w:rFonts w:ascii="Trebuchet MS" w:eastAsia="Times New Roman" w:hAnsi="Trebuchet MS" w:cs="Times New Roman"/>
          <w:color w:val="000000"/>
          <w:sz w:val="21"/>
          <w:szCs w:val="21"/>
        </w:rPr>
        <w:t xml:space="preserve"> </w:t>
      </w:r>
    </w:p>
    <w:p w14:paraId="15A3104F" w14:textId="1FD08A62" w:rsidR="006A626F" w:rsidRPr="006A626F" w:rsidRDefault="006A626F">
      <w:pPr>
        <w:rPr>
          <w:rFonts w:ascii="Times New Roman" w:eastAsia="Times New Roman" w:hAnsi="Times New Roman" w:cs="Times New Roman"/>
          <w:color w:val="000000"/>
          <w:sz w:val="24"/>
          <w:szCs w:val="24"/>
        </w:rPr>
      </w:pPr>
      <w:r w:rsidRPr="0077681E">
        <w:rPr>
          <w:rFonts w:ascii="Times New Roman" w:eastAsia="Times New Roman" w:hAnsi="Times New Roman" w:cs="Times New Roman"/>
          <w:color w:val="000000"/>
          <w:sz w:val="24"/>
          <w:szCs w:val="24"/>
        </w:rPr>
        <w:t xml:space="preserve">You can read the full text of the Pope’s address </w:t>
      </w:r>
      <w:hyperlink r:id="rId10" w:tgtFrame="_blank" w:history="1">
        <w:r w:rsidRPr="0077681E">
          <w:rPr>
            <w:rFonts w:ascii="Times New Roman" w:eastAsia="Times New Roman" w:hAnsi="Times New Roman" w:cs="Times New Roman"/>
            <w:color w:val="214269"/>
            <w:sz w:val="24"/>
            <w:szCs w:val="24"/>
            <w:u w:val="single"/>
          </w:rPr>
          <w:t>here</w:t>
        </w:r>
      </w:hyperlink>
      <w:r w:rsidRPr="0077681E">
        <w:rPr>
          <w:rFonts w:ascii="Times New Roman" w:eastAsia="Times New Roman" w:hAnsi="Times New Roman" w:cs="Times New Roman"/>
          <w:color w:val="000000"/>
          <w:sz w:val="24"/>
          <w:szCs w:val="24"/>
        </w:rPr>
        <w:t>.</w:t>
      </w:r>
    </w:p>
    <w:p w14:paraId="670C266F" w14:textId="3B593EA1" w:rsidR="00053AF1" w:rsidRPr="00053AF1" w:rsidRDefault="00053AF1">
      <w:pPr>
        <w:rPr>
          <w:rFonts w:ascii="Times New Roman" w:hAnsi="Times New Roman" w:cs="Times New Roman"/>
          <w:b/>
          <w:sz w:val="24"/>
          <w:szCs w:val="24"/>
        </w:rPr>
      </w:pPr>
      <w:r w:rsidRPr="00747433">
        <w:rPr>
          <w:rFonts w:ascii="Times New Roman" w:hAnsi="Times New Roman" w:cs="Times New Roman"/>
          <w:b/>
          <w:sz w:val="24"/>
          <w:szCs w:val="24"/>
        </w:rPr>
        <w:t>Our Social Justice Committee meets on the 1</w:t>
      </w:r>
      <w:r w:rsidRPr="00747433">
        <w:rPr>
          <w:rFonts w:ascii="Times New Roman" w:hAnsi="Times New Roman" w:cs="Times New Roman"/>
          <w:b/>
          <w:sz w:val="24"/>
          <w:szCs w:val="24"/>
          <w:vertAlign w:val="superscript"/>
        </w:rPr>
        <w:t>st</w:t>
      </w:r>
      <w:r w:rsidRPr="00747433">
        <w:rPr>
          <w:rFonts w:ascii="Times New Roman" w:hAnsi="Times New Roman" w:cs="Times New Roman"/>
          <w:b/>
          <w:sz w:val="24"/>
          <w:szCs w:val="24"/>
        </w:rPr>
        <w:t xml:space="preserve"> Sunday each month after the 11:00 Mass</w:t>
      </w:r>
      <w:r>
        <w:rPr>
          <w:rFonts w:ascii="Times New Roman" w:hAnsi="Times New Roman" w:cs="Times New Roman"/>
          <w:b/>
          <w:sz w:val="24"/>
          <w:szCs w:val="24"/>
        </w:rPr>
        <w:t xml:space="preserve"> on the lower level of the church. All are welcome</w:t>
      </w:r>
      <w:r w:rsidRPr="00747433">
        <w:rPr>
          <w:rFonts w:ascii="Times New Roman" w:hAnsi="Times New Roman" w:cs="Times New Roman"/>
          <w:b/>
          <w:sz w:val="24"/>
          <w:szCs w:val="24"/>
        </w:rPr>
        <w:t xml:space="preserve">! </w:t>
      </w:r>
    </w:p>
    <w:sectPr w:rsidR="00053AF1" w:rsidRPr="00053AF1" w:rsidSect="00053AF1">
      <w:pgSz w:w="12240" w:h="15840"/>
      <w:pgMar w:top="129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64DB"/>
    <w:multiLevelType w:val="multilevel"/>
    <w:tmpl w:val="D6B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7A6E3E"/>
    <w:multiLevelType w:val="multilevel"/>
    <w:tmpl w:val="3E82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F1"/>
    <w:rsid w:val="00032F14"/>
    <w:rsid w:val="00053AF1"/>
    <w:rsid w:val="004C6733"/>
    <w:rsid w:val="005F26B2"/>
    <w:rsid w:val="006A626F"/>
    <w:rsid w:val="007815E8"/>
    <w:rsid w:val="00F7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2B97"/>
  <w15:chartTrackingRefBased/>
  <w15:docId w15:val="{6C084FFB-B79D-449F-A800-2BF14AB1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3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
    <w:name w:val="address"/>
    <w:basedOn w:val="DefaultParagraphFont"/>
    <w:rsid w:val="006A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cac.org/t/d-l-pdlhha-xluuhox-r/" TargetMode="External"/><Relationship Id="rId3" Type="http://schemas.openxmlformats.org/officeDocument/2006/relationships/settings" Target="settings.xml"/><Relationship Id="rId7" Type="http://schemas.openxmlformats.org/officeDocument/2006/relationships/hyperlink" Target="https://catholicclimatecovenan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m/url?sa=i&amp;rct=j&amp;q=&amp;esrc=s&amp;source=images&amp;cd=&amp;cad=rja&amp;uact=8&amp;ved=2ahUKEwj45fXkkqfdAhUkheAKHaCJC1gQjRx6BAgBEAU&amp;url=https://www.alamy.com/stock-photo-tree-of-life-heart-shaped-branches-and-roots-vector-illustration-87254557.html&amp;psig=AOvVaw2h9-qshLuEA1nEvTRdFrMX&amp;ust=1536349602068016" TargetMode="External"/><Relationship Id="rId10" Type="http://schemas.openxmlformats.org/officeDocument/2006/relationships/hyperlink" Target="https://default.salsalabs.org/Tfa716930-b0c9-4781-9d7b-8265cba95d1b/393d246b-d2f0-4452-bdd8-a94003e57465" TargetMode="External"/><Relationship Id="rId4" Type="http://schemas.openxmlformats.org/officeDocument/2006/relationships/webSettings" Target="webSettings.xml"/><Relationship Id="rId9" Type="http://schemas.openxmlformats.org/officeDocument/2006/relationships/hyperlink" Target="https://email.cac.org/t/d-l-pdlhha-xluuho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Tobia</dc:creator>
  <cp:keywords/>
  <dc:description/>
  <cp:lastModifiedBy>Daniel MacFarland</cp:lastModifiedBy>
  <cp:revision>2</cp:revision>
  <dcterms:created xsi:type="dcterms:W3CDTF">2019-07-23T18:10:00Z</dcterms:created>
  <dcterms:modified xsi:type="dcterms:W3CDTF">2019-07-23T18:10:00Z</dcterms:modified>
</cp:coreProperties>
</file>